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B599" w14:textId="77777777" w:rsidR="00341A3C" w:rsidRPr="00631914" w:rsidRDefault="00341A3C" w:rsidP="00327666">
      <w:pPr>
        <w:shd w:val="clear" w:color="auto" w:fill="FFFFFF"/>
        <w:spacing w:after="0" w:line="240" w:lineRule="auto"/>
        <w:jc w:val="center"/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</w:pPr>
      <w:r w:rsidRPr="00631914"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  <w:t>West Wilts Fly Fishers Guild</w:t>
      </w:r>
    </w:p>
    <w:p w14:paraId="55E49010" w14:textId="77777777" w:rsidR="00327666" w:rsidRPr="00631914" w:rsidRDefault="00327666" w:rsidP="00327666">
      <w:pPr>
        <w:shd w:val="clear" w:color="auto" w:fill="FFFFFF"/>
        <w:spacing w:after="0" w:line="240" w:lineRule="auto"/>
        <w:jc w:val="center"/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</w:pPr>
    </w:p>
    <w:p w14:paraId="3C779BB7" w14:textId="77777777" w:rsidR="00327666" w:rsidRPr="00631914" w:rsidRDefault="00007A70" w:rsidP="00327666">
      <w:pPr>
        <w:shd w:val="clear" w:color="auto" w:fill="FFFFFF"/>
        <w:spacing w:after="0" w:line="240" w:lineRule="auto"/>
        <w:jc w:val="center"/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</w:pPr>
      <w:r w:rsidRPr="00631914"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  <w:t>Annual General Meeting</w:t>
      </w:r>
    </w:p>
    <w:p w14:paraId="539D9684" w14:textId="77777777" w:rsidR="00327666" w:rsidRPr="00631914" w:rsidRDefault="00327666" w:rsidP="00327666">
      <w:pPr>
        <w:shd w:val="clear" w:color="auto" w:fill="FFFFFF"/>
        <w:spacing w:after="0" w:line="240" w:lineRule="auto"/>
        <w:jc w:val="center"/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</w:pPr>
    </w:p>
    <w:p w14:paraId="5FA43A64" w14:textId="01C94FE3" w:rsidR="00341A3C" w:rsidRPr="00631914" w:rsidRDefault="00341A3C" w:rsidP="00327666">
      <w:pPr>
        <w:shd w:val="clear" w:color="auto" w:fill="FFFFFF"/>
        <w:spacing w:after="0" w:line="240" w:lineRule="auto"/>
        <w:jc w:val="center"/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</w:pPr>
      <w:r w:rsidRPr="00631914"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  <w:t>Wed</w:t>
      </w:r>
      <w:r w:rsidR="00C97D76" w:rsidRPr="00631914"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  <w:t>nesday 1</w:t>
      </w:r>
      <w:r w:rsidR="00562C10" w:rsidRPr="00631914"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  <w:t>1</w:t>
      </w:r>
      <w:r w:rsidRPr="00631914">
        <w:rPr>
          <w:rFonts w:ascii="Century" w:eastAsia="Times New Roman" w:hAnsi="Century" w:cs="Tahoma"/>
          <w:b/>
          <w:bCs/>
          <w:iCs/>
          <w:color w:val="2A2A2A"/>
          <w:sz w:val="20"/>
          <w:szCs w:val="20"/>
          <w:vertAlign w:val="superscript"/>
        </w:rPr>
        <w:t>th</w:t>
      </w:r>
      <w:r w:rsidR="00007A70" w:rsidRPr="00631914"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  <w:t xml:space="preserve"> </w:t>
      </w:r>
      <w:r w:rsidR="00562C10" w:rsidRPr="00631914"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  <w:t>August</w:t>
      </w:r>
      <w:r w:rsidRPr="00631914"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  <w:t xml:space="preserve"> </w:t>
      </w:r>
      <w:r w:rsidR="00C97D76" w:rsidRPr="00631914"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  <w:t>202</w:t>
      </w:r>
      <w:r w:rsidR="00562C10" w:rsidRPr="00631914"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  <w:t>1</w:t>
      </w:r>
      <w:r w:rsidR="00007A70" w:rsidRPr="00631914"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  <w:t xml:space="preserve"> </w:t>
      </w:r>
      <w:r w:rsidR="00562C10" w:rsidRPr="00631914"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  <w:t>7</w:t>
      </w:r>
      <w:r w:rsidR="00185BBB" w:rsidRPr="00631914"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  <w:t>.</w:t>
      </w:r>
      <w:r w:rsidR="00562C10" w:rsidRPr="00631914"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  <w:t>3</w:t>
      </w:r>
      <w:r w:rsidR="00185BBB" w:rsidRPr="00631914"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  <w:t>0</w:t>
      </w:r>
      <w:r w:rsidRPr="00631914"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  <w:t>pm</w:t>
      </w:r>
      <w:r w:rsidR="00562C10" w:rsidRPr="00631914"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  <w:t xml:space="preserve"> Leigh Park</w:t>
      </w:r>
      <w:r w:rsidRPr="00631914"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  <w:t xml:space="preserve"> Hotel</w:t>
      </w:r>
      <w:r w:rsidR="00185BBB" w:rsidRPr="00631914"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  <w:t xml:space="preserve">, </w:t>
      </w:r>
      <w:r w:rsidR="00562C10" w:rsidRPr="00631914"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  <w:t>B-on-A</w:t>
      </w:r>
    </w:p>
    <w:p w14:paraId="3A60F282" w14:textId="77777777" w:rsidR="00B143DF" w:rsidRPr="00631914" w:rsidRDefault="00B143DF" w:rsidP="00327666">
      <w:pPr>
        <w:shd w:val="clear" w:color="auto" w:fill="FFFFFF"/>
        <w:spacing w:after="0" w:line="240" w:lineRule="auto"/>
        <w:jc w:val="center"/>
        <w:rPr>
          <w:rFonts w:ascii="Century" w:eastAsia="Times New Roman" w:hAnsi="Century" w:cs="Tahoma"/>
          <w:b/>
          <w:bCs/>
          <w:iCs/>
          <w:color w:val="2A2A2A"/>
          <w:sz w:val="20"/>
          <w:szCs w:val="20"/>
        </w:rPr>
      </w:pPr>
    </w:p>
    <w:p w14:paraId="34443972" w14:textId="77777777" w:rsidR="00341A3C" w:rsidRPr="00631914" w:rsidRDefault="00341A3C" w:rsidP="00341A3C">
      <w:pPr>
        <w:pStyle w:val="ecxmsonormal"/>
        <w:shd w:val="clear" w:color="auto" w:fill="FFFFFF"/>
        <w:spacing w:after="0"/>
        <w:rPr>
          <w:rFonts w:ascii="Century" w:hAnsi="Century" w:cs="Arial"/>
          <w:b/>
          <w:color w:val="000000" w:themeColor="text1"/>
          <w:sz w:val="20"/>
          <w:szCs w:val="20"/>
        </w:rPr>
      </w:pPr>
      <w:r w:rsidRPr="00631914">
        <w:rPr>
          <w:rFonts w:ascii="Century" w:hAnsi="Century" w:cs="Arial"/>
          <w:b/>
          <w:color w:val="000000" w:themeColor="text1"/>
          <w:sz w:val="20"/>
          <w:szCs w:val="20"/>
        </w:rPr>
        <w:t xml:space="preserve">Present: </w:t>
      </w:r>
    </w:p>
    <w:p w14:paraId="385CAA8C" w14:textId="6663C73D" w:rsidR="00341A3C" w:rsidRPr="00631914" w:rsidRDefault="00341A3C" w:rsidP="00341A3C">
      <w:pPr>
        <w:pStyle w:val="ecxmsonormal"/>
        <w:shd w:val="clear" w:color="auto" w:fill="FFFFFF"/>
        <w:spacing w:after="0"/>
        <w:rPr>
          <w:rFonts w:ascii="Century" w:hAnsi="Century" w:cs="Arial"/>
          <w:sz w:val="20"/>
          <w:szCs w:val="20"/>
        </w:rPr>
      </w:pPr>
      <w:r w:rsidRPr="00631914">
        <w:rPr>
          <w:rFonts w:ascii="Century" w:hAnsi="Century" w:cs="Arial"/>
          <w:sz w:val="20"/>
          <w:szCs w:val="20"/>
        </w:rPr>
        <w:t xml:space="preserve">Jon </w:t>
      </w:r>
      <w:proofErr w:type="spellStart"/>
      <w:r w:rsidRPr="00631914">
        <w:rPr>
          <w:rFonts w:ascii="Century" w:hAnsi="Century" w:cs="Arial"/>
          <w:sz w:val="20"/>
          <w:szCs w:val="20"/>
        </w:rPr>
        <w:t>Jonik</w:t>
      </w:r>
      <w:proofErr w:type="spellEnd"/>
      <w:r w:rsidR="008437BA" w:rsidRPr="00631914">
        <w:rPr>
          <w:rFonts w:ascii="Century" w:hAnsi="Century" w:cs="Arial"/>
          <w:sz w:val="20"/>
          <w:szCs w:val="20"/>
        </w:rPr>
        <w:t xml:space="preserve"> (President</w:t>
      </w:r>
      <w:r w:rsidR="00E975A8" w:rsidRPr="00631914">
        <w:rPr>
          <w:rFonts w:ascii="Century" w:hAnsi="Century" w:cs="Arial"/>
          <w:sz w:val="20"/>
          <w:szCs w:val="20"/>
        </w:rPr>
        <w:t xml:space="preserve"> &amp; interim Treasurer</w:t>
      </w:r>
      <w:r w:rsidR="008437BA" w:rsidRPr="00631914">
        <w:rPr>
          <w:rFonts w:ascii="Century" w:hAnsi="Century" w:cs="Arial"/>
          <w:sz w:val="20"/>
          <w:szCs w:val="20"/>
        </w:rPr>
        <w:t>),</w:t>
      </w:r>
      <w:r w:rsidR="00C2775E" w:rsidRPr="00631914">
        <w:rPr>
          <w:rFonts w:ascii="Century" w:hAnsi="Century" w:cs="Arial"/>
          <w:sz w:val="20"/>
          <w:szCs w:val="20"/>
        </w:rPr>
        <w:t xml:space="preserve"> Roger Henderson (</w:t>
      </w:r>
      <w:r w:rsidR="00C85F05" w:rsidRPr="00631914">
        <w:rPr>
          <w:rFonts w:ascii="Century" w:hAnsi="Century" w:cs="Arial"/>
          <w:sz w:val="20"/>
          <w:szCs w:val="20"/>
        </w:rPr>
        <w:t>Secre</w:t>
      </w:r>
      <w:r w:rsidR="00211353" w:rsidRPr="00631914">
        <w:rPr>
          <w:rFonts w:ascii="Century" w:hAnsi="Century" w:cs="Arial"/>
          <w:sz w:val="20"/>
          <w:szCs w:val="20"/>
        </w:rPr>
        <w:t>tary),</w:t>
      </w:r>
      <w:r w:rsidR="00F97420" w:rsidRPr="00631914">
        <w:rPr>
          <w:rFonts w:ascii="Century" w:hAnsi="Century" w:cs="Arial"/>
          <w:sz w:val="20"/>
          <w:szCs w:val="20"/>
        </w:rPr>
        <w:t xml:space="preserve"> </w:t>
      </w:r>
      <w:r w:rsidR="00E975A8" w:rsidRPr="00631914">
        <w:rPr>
          <w:rFonts w:ascii="Century" w:hAnsi="Century" w:cs="Arial"/>
          <w:sz w:val="20"/>
          <w:szCs w:val="20"/>
        </w:rPr>
        <w:t>Gerry Barnes,</w:t>
      </w:r>
      <w:r w:rsidR="002843A1" w:rsidRPr="00631914">
        <w:rPr>
          <w:rFonts w:ascii="Century" w:hAnsi="Century" w:cs="Arial"/>
          <w:sz w:val="20"/>
          <w:szCs w:val="20"/>
        </w:rPr>
        <w:t xml:space="preserve"> </w:t>
      </w:r>
      <w:r w:rsidR="00562C10" w:rsidRPr="00631914">
        <w:rPr>
          <w:rFonts w:ascii="Century" w:hAnsi="Century" w:cs="Arial"/>
          <w:sz w:val="20"/>
          <w:szCs w:val="20"/>
        </w:rPr>
        <w:t xml:space="preserve">Colin </w:t>
      </w:r>
      <w:proofErr w:type="spellStart"/>
      <w:r w:rsidR="00562C10" w:rsidRPr="00631914">
        <w:rPr>
          <w:rFonts w:ascii="Century" w:hAnsi="Century" w:cs="Arial"/>
          <w:sz w:val="20"/>
          <w:szCs w:val="20"/>
        </w:rPr>
        <w:t>Burbedge</w:t>
      </w:r>
      <w:proofErr w:type="spellEnd"/>
      <w:r w:rsidR="00562C10" w:rsidRPr="00631914">
        <w:rPr>
          <w:rFonts w:ascii="Century" w:hAnsi="Century" w:cs="Arial"/>
          <w:sz w:val="20"/>
          <w:szCs w:val="20"/>
        </w:rPr>
        <w:t xml:space="preserve">, </w:t>
      </w:r>
      <w:r w:rsidR="00E975A8" w:rsidRPr="00631914">
        <w:rPr>
          <w:rFonts w:ascii="Century" w:hAnsi="Century" w:cs="Arial"/>
          <w:sz w:val="20"/>
          <w:szCs w:val="20"/>
        </w:rPr>
        <w:t>Robert Eadie,</w:t>
      </w:r>
      <w:r w:rsidR="00562C10" w:rsidRPr="00631914">
        <w:rPr>
          <w:rFonts w:ascii="Century" w:hAnsi="Century" w:cs="Arial"/>
          <w:sz w:val="20"/>
          <w:szCs w:val="20"/>
        </w:rPr>
        <w:t xml:space="preserve"> Simon Steel, Jonathan Owens,</w:t>
      </w:r>
      <w:r w:rsidR="00E975A8" w:rsidRPr="00631914">
        <w:rPr>
          <w:rFonts w:ascii="Century" w:hAnsi="Century" w:cs="Arial"/>
          <w:b/>
          <w:color w:val="000000" w:themeColor="text1"/>
          <w:sz w:val="20"/>
          <w:szCs w:val="20"/>
        </w:rPr>
        <w:t xml:space="preserve"> </w:t>
      </w:r>
      <w:r w:rsidR="00E975A8" w:rsidRPr="00631914">
        <w:rPr>
          <w:rFonts w:ascii="Century" w:hAnsi="Century" w:cs="Arial"/>
          <w:sz w:val="20"/>
          <w:szCs w:val="20"/>
        </w:rPr>
        <w:t xml:space="preserve">Malcolm Bond, Tim </w:t>
      </w:r>
      <w:r w:rsidR="001C029E" w:rsidRPr="00631914">
        <w:rPr>
          <w:rFonts w:ascii="Century" w:hAnsi="Century" w:cs="Arial"/>
          <w:sz w:val="20"/>
          <w:szCs w:val="20"/>
        </w:rPr>
        <w:t xml:space="preserve">Pullen, </w:t>
      </w:r>
      <w:r w:rsidR="00C97D76" w:rsidRPr="00631914">
        <w:rPr>
          <w:rFonts w:ascii="Century" w:hAnsi="Century" w:cs="Arial"/>
          <w:sz w:val="20"/>
          <w:szCs w:val="20"/>
        </w:rPr>
        <w:t>Peter Marshall-Bailey, Dav</w:t>
      </w:r>
      <w:r w:rsidR="00562C10" w:rsidRPr="00631914">
        <w:rPr>
          <w:rFonts w:ascii="Century" w:hAnsi="Century" w:cs="Arial"/>
          <w:sz w:val="20"/>
          <w:szCs w:val="20"/>
        </w:rPr>
        <w:t>id</w:t>
      </w:r>
      <w:r w:rsidR="00C97D76" w:rsidRPr="00631914">
        <w:rPr>
          <w:rFonts w:ascii="Century" w:hAnsi="Century" w:cs="Arial"/>
          <w:sz w:val="20"/>
          <w:szCs w:val="20"/>
        </w:rPr>
        <w:t xml:space="preserve"> Edwards, </w:t>
      </w:r>
      <w:r w:rsidR="00562C10" w:rsidRPr="00631914">
        <w:rPr>
          <w:rFonts w:ascii="Century" w:hAnsi="Century" w:cs="Arial"/>
          <w:sz w:val="20"/>
          <w:szCs w:val="20"/>
        </w:rPr>
        <w:t xml:space="preserve">Bryan Hussey, Richard Cripps, </w:t>
      </w:r>
    </w:p>
    <w:p w14:paraId="5607986C" w14:textId="77777777" w:rsidR="00B143DF" w:rsidRPr="00631914" w:rsidRDefault="00B143DF" w:rsidP="00341A3C">
      <w:pPr>
        <w:pStyle w:val="ecxmsonormal"/>
        <w:shd w:val="clear" w:color="auto" w:fill="FFFFFF"/>
        <w:spacing w:after="0"/>
        <w:rPr>
          <w:rFonts w:ascii="Century" w:hAnsi="Century" w:cs="Arial"/>
          <w:color w:val="000000" w:themeColor="text1"/>
          <w:sz w:val="20"/>
          <w:szCs w:val="20"/>
        </w:rPr>
      </w:pPr>
    </w:p>
    <w:p w14:paraId="7C6F3FB9" w14:textId="21D99451" w:rsidR="00341A3C" w:rsidRPr="00631914" w:rsidRDefault="00007A70" w:rsidP="00BF0A39">
      <w:pPr>
        <w:pStyle w:val="ecxmsonormal"/>
        <w:numPr>
          <w:ilvl w:val="0"/>
          <w:numId w:val="7"/>
        </w:numPr>
        <w:shd w:val="clear" w:color="auto" w:fill="FFFFFF"/>
        <w:spacing w:after="0"/>
        <w:rPr>
          <w:rFonts w:ascii="Century" w:hAnsi="Century" w:cs="Arial"/>
          <w:color w:val="000000" w:themeColor="text1"/>
          <w:sz w:val="20"/>
          <w:szCs w:val="20"/>
        </w:rPr>
      </w:pPr>
      <w:r w:rsidRPr="00631914">
        <w:rPr>
          <w:rFonts w:ascii="Century" w:hAnsi="Century" w:cs="Arial"/>
          <w:b/>
          <w:color w:val="000000" w:themeColor="text1"/>
          <w:sz w:val="20"/>
          <w:szCs w:val="20"/>
        </w:rPr>
        <w:t xml:space="preserve">Apologies: </w:t>
      </w:r>
      <w:r w:rsidR="00562C10" w:rsidRPr="00631914">
        <w:rPr>
          <w:rFonts w:ascii="Century" w:hAnsi="Century" w:cs="Arial"/>
          <w:bCs/>
          <w:color w:val="000000" w:themeColor="text1"/>
          <w:sz w:val="20"/>
          <w:szCs w:val="20"/>
        </w:rPr>
        <w:t>John De Cesare,</w:t>
      </w:r>
      <w:r w:rsidR="00562C10" w:rsidRPr="00631914">
        <w:rPr>
          <w:rFonts w:ascii="Century" w:hAnsi="Century" w:cs="Arial"/>
          <w:b/>
          <w:color w:val="000000" w:themeColor="text1"/>
          <w:sz w:val="20"/>
          <w:szCs w:val="20"/>
        </w:rPr>
        <w:t xml:space="preserve"> </w:t>
      </w:r>
      <w:r w:rsidR="00C97D76" w:rsidRPr="00631914">
        <w:rPr>
          <w:rFonts w:ascii="Century" w:hAnsi="Century" w:cs="Arial"/>
          <w:color w:val="000000" w:themeColor="text1"/>
          <w:sz w:val="20"/>
          <w:szCs w:val="20"/>
        </w:rPr>
        <w:t>John Sheppard</w:t>
      </w:r>
      <w:r w:rsidR="00562C10" w:rsidRPr="00631914">
        <w:rPr>
          <w:rFonts w:ascii="Century" w:hAnsi="Century" w:cs="Arial"/>
          <w:color w:val="000000" w:themeColor="text1"/>
          <w:sz w:val="20"/>
          <w:szCs w:val="20"/>
        </w:rPr>
        <w:t xml:space="preserve">, Charles Freemantle, </w:t>
      </w:r>
      <w:r w:rsidR="00562C10" w:rsidRPr="00631914">
        <w:rPr>
          <w:rFonts w:ascii="Century" w:hAnsi="Century" w:cs="Arial"/>
          <w:sz w:val="20"/>
          <w:szCs w:val="20"/>
        </w:rPr>
        <w:t>Mike Brewin, David</w:t>
      </w:r>
      <w:r w:rsidR="006531CE" w:rsidRPr="00631914">
        <w:rPr>
          <w:rFonts w:ascii="Century" w:hAnsi="Century" w:cs="Arial"/>
          <w:sz w:val="20"/>
          <w:szCs w:val="20"/>
        </w:rPr>
        <w:t xml:space="preserve"> </w:t>
      </w:r>
      <w:r w:rsidR="00562C10" w:rsidRPr="00631914">
        <w:rPr>
          <w:rFonts w:ascii="Century" w:hAnsi="Century" w:cs="Arial"/>
          <w:sz w:val="20"/>
          <w:szCs w:val="20"/>
        </w:rPr>
        <w:t xml:space="preserve">Little, Mick Marchant, </w:t>
      </w:r>
      <w:r w:rsidR="004C6EAA" w:rsidRPr="00631914">
        <w:rPr>
          <w:rFonts w:ascii="Century" w:hAnsi="Century" w:cs="Arial"/>
          <w:sz w:val="20"/>
          <w:szCs w:val="20"/>
        </w:rPr>
        <w:t xml:space="preserve">Neil </w:t>
      </w:r>
      <w:proofErr w:type="spellStart"/>
      <w:r w:rsidR="004C6EAA" w:rsidRPr="00631914">
        <w:rPr>
          <w:rFonts w:ascii="Century" w:hAnsi="Century" w:cs="Arial"/>
          <w:sz w:val="20"/>
          <w:szCs w:val="20"/>
        </w:rPr>
        <w:t>Soni</w:t>
      </w:r>
      <w:proofErr w:type="spellEnd"/>
      <w:r w:rsidR="004C6EAA" w:rsidRPr="00631914">
        <w:rPr>
          <w:rFonts w:ascii="Century" w:hAnsi="Century" w:cs="Arial"/>
          <w:sz w:val="20"/>
          <w:szCs w:val="20"/>
        </w:rPr>
        <w:t xml:space="preserve">, </w:t>
      </w:r>
      <w:r w:rsidR="00562C10" w:rsidRPr="00631914">
        <w:rPr>
          <w:rFonts w:ascii="Century" w:hAnsi="Century" w:cs="Arial"/>
          <w:sz w:val="20"/>
          <w:szCs w:val="20"/>
        </w:rPr>
        <w:t>James Moore</w:t>
      </w:r>
      <w:r w:rsidR="006531CE" w:rsidRPr="00631914">
        <w:rPr>
          <w:rFonts w:ascii="Century" w:hAnsi="Century" w:cs="Arial"/>
          <w:sz w:val="20"/>
          <w:szCs w:val="20"/>
        </w:rPr>
        <w:t>.</w:t>
      </w:r>
    </w:p>
    <w:p w14:paraId="52EC89E7" w14:textId="77777777" w:rsidR="002843A1" w:rsidRPr="00631914" w:rsidRDefault="002843A1" w:rsidP="00341A3C">
      <w:pPr>
        <w:pStyle w:val="ecxmsonormal"/>
        <w:shd w:val="clear" w:color="auto" w:fill="FFFFFF"/>
        <w:spacing w:after="0"/>
        <w:rPr>
          <w:rFonts w:ascii="Century" w:hAnsi="Century" w:cs="Arial"/>
          <w:b/>
          <w:color w:val="000000" w:themeColor="text1"/>
          <w:sz w:val="20"/>
          <w:szCs w:val="20"/>
        </w:rPr>
      </w:pPr>
    </w:p>
    <w:p w14:paraId="577339C2" w14:textId="20EF9AB8" w:rsidR="00341A3C" w:rsidRPr="00631914" w:rsidRDefault="002843A1" w:rsidP="00BF0A3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Century" w:eastAsia="Times New Roman" w:hAnsi="Century" w:cs="Tahoma"/>
          <w:b/>
          <w:bCs/>
          <w:color w:val="2A2A2A"/>
          <w:sz w:val="20"/>
          <w:szCs w:val="20"/>
        </w:rPr>
      </w:pPr>
      <w:r w:rsidRPr="00631914">
        <w:rPr>
          <w:rFonts w:ascii="Century" w:eastAsia="Times New Roman" w:hAnsi="Century" w:cs="Tahoma"/>
          <w:b/>
          <w:bCs/>
          <w:color w:val="2A2A2A"/>
          <w:sz w:val="20"/>
          <w:szCs w:val="20"/>
        </w:rPr>
        <w:t xml:space="preserve">Approval of minutes of </w:t>
      </w:r>
      <w:r w:rsidR="00BF0A39" w:rsidRPr="00631914">
        <w:rPr>
          <w:rFonts w:ascii="Century" w:eastAsia="Times New Roman" w:hAnsi="Century" w:cs="Tahoma"/>
          <w:b/>
          <w:bCs/>
          <w:color w:val="2A2A2A"/>
          <w:sz w:val="20"/>
          <w:szCs w:val="20"/>
        </w:rPr>
        <w:t>the 20</w:t>
      </w:r>
      <w:r w:rsidR="00562C10" w:rsidRPr="00631914">
        <w:rPr>
          <w:rFonts w:ascii="Century" w:eastAsia="Times New Roman" w:hAnsi="Century" w:cs="Tahoma"/>
          <w:b/>
          <w:bCs/>
          <w:color w:val="2A2A2A"/>
          <w:sz w:val="20"/>
          <w:szCs w:val="20"/>
        </w:rPr>
        <w:t>20</w:t>
      </w:r>
      <w:r w:rsidR="00185BBB" w:rsidRPr="00631914">
        <w:rPr>
          <w:rFonts w:ascii="Century" w:eastAsia="Times New Roman" w:hAnsi="Century" w:cs="Tahoma"/>
          <w:b/>
          <w:bCs/>
          <w:color w:val="2A2A2A"/>
          <w:sz w:val="20"/>
          <w:szCs w:val="20"/>
        </w:rPr>
        <w:t xml:space="preserve"> </w:t>
      </w:r>
      <w:r w:rsidRPr="00631914">
        <w:rPr>
          <w:rFonts w:ascii="Century" w:eastAsia="Times New Roman" w:hAnsi="Century" w:cs="Tahoma"/>
          <w:b/>
          <w:bCs/>
          <w:color w:val="2A2A2A"/>
          <w:sz w:val="20"/>
          <w:szCs w:val="20"/>
        </w:rPr>
        <w:t>AGM</w:t>
      </w:r>
    </w:p>
    <w:p w14:paraId="7A7BB551" w14:textId="77777777" w:rsidR="00CF6C56" w:rsidRPr="00631914" w:rsidRDefault="00700658" w:rsidP="00341A3C">
      <w:pPr>
        <w:shd w:val="clear" w:color="auto" w:fill="FFFFFF"/>
        <w:spacing w:after="0" w:line="240" w:lineRule="auto"/>
        <w:rPr>
          <w:rFonts w:ascii="Century" w:eastAsia="Times New Roman" w:hAnsi="Century" w:cs="Tahoma"/>
          <w:b/>
          <w:bCs/>
          <w:color w:val="2A2A2A"/>
          <w:sz w:val="20"/>
          <w:szCs w:val="20"/>
        </w:rPr>
      </w:pPr>
      <w:r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>Ap</w:t>
      </w:r>
      <w:r w:rsidR="00E975A8"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>proved unanimously. No</w:t>
      </w:r>
      <w:r w:rsidR="00B2086B"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 xml:space="preserve"> amendment</w:t>
      </w:r>
      <w:r w:rsidR="00E975A8"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>s</w:t>
      </w:r>
      <w:r w:rsidR="00B2086B"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>.</w:t>
      </w:r>
      <w:r w:rsidR="00CF6C56" w:rsidRPr="00631914">
        <w:rPr>
          <w:rFonts w:ascii="Century" w:eastAsia="Times New Roman" w:hAnsi="Century" w:cs="Tahoma"/>
          <w:b/>
          <w:bCs/>
          <w:color w:val="2A2A2A"/>
          <w:sz w:val="20"/>
          <w:szCs w:val="20"/>
        </w:rPr>
        <w:t xml:space="preserve"> </w:t>
      </w:r>
    </w:p>
    <w:p w14:paraId="76E7EF91" w14:textId="77777777" w:rsidR="002843A1" w:rsidRPr="00631914" w:rsidRDefault="002843A1" w:rsidP="00341A3C">
      <w:pPr>
        <w:shd w:val="clear" w:color="auto" w:fill="FFFFFF"/>
        <w:spacing w:after="0" w:line="240" w:lineRule="auto"/>
        <w:rPr>
          <w:rFonts w:ascii="Century" w:eastAsia="Times New Roman" w:hAnsi="Century" w:cs="Tahoma"/>
          <w:b/>
          <w:bCs/>
          <w:color w:val="2A2A2A"/>
          <w:sz w:val="20"/>
          <w:szCs w:val="20"/>
        </w:rPr>
      </w:pPr>
    </w:p>
    <w:p w14:paraId="73676103" w14:textId="77777777" w:rsidR="00E73F36" w:rsidRPr="00631914" w:rsidRDefault="00BF0A39" w:rsidP="001C029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Century" w:eastAsia="Times New Roman" w:hAnsi="Century" w:cs="Tahoma"/>
          <w:b/>
          <w:bCs/>
          <w:color w:val="2A2A2A"/>
          <w:sz w:val="20"/>
          <w:szCs w:val="20"/>
        </w:rPr>
      </w:pPr>
      <w:r w:rsidRPr="00631914">
        <w:rPr>
          <w:rFonts w:ascii="Century" w:eastAsia="Times New Roman" w:hAnsi="Century" w:cs="Tahoma"/>
          <w:b/>
          <w:bCs/>
          <w:color w:val="2A2A2A"/>
          <w:sz w:val="20"/>
          <w:szCs w:val="20"/>
        </w:rPr>
        <w:t>Report from The President</w:t>
      </w:r>
      <w:r w:rsidR="00FE4F0D" w:rsidRPr="00631914">
        <w:rPr>
          <w:rFonts w:ascii="Century" w:eastAsia="Times New Roman" w:hAnsi="Century" w:cs="Tahoma"/>
          <w:b/>
          <w:bCs/>
          <w:color w:val="2A2A2A"/>
          <w:sz w:val="20"/>
          <w:szCs w:val="20"/>
        </w:rPr>
        <w:t xml:space="preserve"> </w:t>
      </w:r>
    </w:p>
    <w:p w14:paraId="02FC3045" w14:textId="4E6AC4DA" w:rsidR="00D6262A" w:rsidRPr="00631914" w:rsidRDefault="00E73F36" w:rsidP="00E73F36">
      <w:pPr>
        <w:pStyle w:val="ListParagraph"/>
        <w:shd w:val="clear" w:color="auto" w:fill="FFFFFF"/>
        <w:spacing w:after="0" w:line="240" w:lineRule="auto"/>
        <w:rPr>
          <w:rFonts w:ascii="Century" w:eastAsia="Times New Roman" w:hAnsi="Century" w:cs="Tahoma"/>
          <w:b/>
          <w:bCs/>
          <w:color w:val="2A2A2A"/>
          <w:sz w:val="20"/>
          <w:szCs w:val="20"/>
        </w:rPr>
      </w:pPr>
      <w:r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 xml:space="preserve">See </w:t>
      </w:r>
      <w:r w:rsidR="00C83F40"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>copy attached</w:t>
      </w:r>
    </w:p>
    <w:p w14:paraId="3CCE123A" w14:textId="43A2C517" w:rsidR="000A1BC9" w:rsidRPr="00631914" w:rsidRDefault="000A1BC9" w:rsidP="001C029E">
      <w:pPr>
        <w:shd w:val="clear" w:color="auto" w:fill="FFFFFF"/>
        <w:spacing w:after="0" w:line="240" w:lineRule="auto"/>
        <w:rPr>
          <w:rFonts w:ascii="Century" w:eastAsia="Times New Roman" w:hAnsi="Century" w:cs="Tahoma"/>
          <w:bCs/>
          <w:color w:val="2A2A2A"/>
          <w:sz w:val="20"/>
          <w:szCs w:val="20"/>
        </w:rPr>
      </w:pPr>
      <w:r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 xml:space="preserve">Acceptance of President’s Report proposed by Colin </w:t>
      </w:r>
      <w:proofErr w:type="spellStart"/>
      <w:r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>Burbedge</w:t>
      </w:r>
      <w:proofErr w:type="spellEnd"/>
      <w:r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 xml:space="preserve"> and Seconded by Malcolm Bond – The meeting voted unanimously in </w:t>
      </w:r>
      <w:proofErr w:type="spellStart"/>
      <w:r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>favour</w:t>
      </w:r>
      <w:proofErr w:type="spellEnd"/>
      <w:r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>.</w:t>
      </w:r>
    </w:p>
    <w:p w14:paraId="1FD4821D" w14:textId="77777777" w:rsidR="005517FA" w:rsidRPr="00631914" w:rsidRDefault="005517FA" w:rsidP="00341A3C">
      <w:pPr>
        <w:shd w:val="clear" w:color="auto" w:fill="FFFFFF"/>
        <w:spacing w:after="0" w:line="240" w:lineRule="auto"/>
        <w:rPr>
          <w:rFonts w:ascii="Century" w:eastAsia="Times New Roman" w:hAnsi="Century" w:cs="Tahoma"/>
          <w:bCs/>
          <w:color w:val="2A2A2A"/>
          <w:sz w:val="20"/>
          <w:szCs w:val="20"/>
        </w:rPr>
      </w:pPr>
    </w:p>
    <w:p w14:paraId="5CDD5FF1" w14:textId="7AC8C907" w:rsidR="00E73F36" w:rsidRPr="00631914" w:rsidRDefault="00C83F40" w:rsidP="00C83F4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Century" w:eastAsia="Times New Roman" w:hAnsi="Century" w:cs="Tahoma"/>
          <w:bCs/>
          <w:color w:val="2A2A2A"/>
          <w:sz w:val="20"/>
          <w:szCs w:val="20"/>
        </w:rPr>
      </w:pPr>
      <w:r w:rsidRPr="00631914">
        <w:rPr>
          <w:rFonts w:ascii="Century" w:eastAsia="Times New Roman" w:hAnsi="Century" w:cs="Tahoma"/>
          <w:b/>
          <w:bCs/>
          <w:color w:val="2A2A2A"/>
          <w:sz w:val="20"/>
          <w:szCs w:val="20"/>
        </w:rPr>
        <w:t>Report from The Treasurer</w:t>
      </w:r>
    </w:p>
    <w:p w14:paraId="36904B1C" w14:textId="59038B98" w:rsidR="00C83F40" w:rsidRPr="00631914" w:rsidRDefault="00E73F36" w:rsidP="00E73F36">
      <w:pPr>
        <w:pStyle w:val="ListParagraph"/>
        <w:shd w:val="clear" w:color="auto" w:fill="FFFFFF"/>
        <w:spacing w:after="0" w:line="240" w:lineRule="auto"/>
        <w:rPr>
          <w:rFonts w:ascii="Century" w:eastAsia="Times New Roman" w:hAnsi="Century" w:cs="Tahoma"/>
          <w:bCs/>
          <w:color w:val="2A2A2A"/>
          <w:sz w:val="20"/>
          <w:szCs w:val="20"/>
        </w:rPr>
      </w:pPr>
      <w:r w:rsidRPr="00631914">
        <w:rPr>
          <w:rFonts w:ascii="Century" w:eastAsia="Times New Roman" w:hAnsi="Century" w:cs="Tahoma"/>
          <w:b/>
          <w:bCs/>
          <w:color w:val="2A2A2A"/>
          <w:sz w:val="20"/>
          <w:szCs w:val="20"/>
        </w:rPr>
        <w:t xml:space="preserve">See </w:t>
      </w:r>
      <w:r w:rsidR="00C83F40"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>copy attached</w:t>
      </w:r>
    </w:p>
    <w:p w14:paraId="4A2F5517" w14:textId="2B0917FE" w:rsidR="009B5DF1" w:rsidRPr="00631914" w:rsidRDefault="009B5DF1" w:rsidP="00341A3C">
      <w:pPr>
        <w:shd w:val="clear" w:color="auto" w:fill="FFFFFF"/>
        <w:spacing w:after="0" w:line="240" w:lineRule="auto"/>
        <w:rPr>
          <w:rFonts w:ascii="Century" w:eastAsia="Times New Roman" w:hAnsi="Century" w:cs="Tahoma"/>
          <w:bCs/>
          <w:color w:val="2A2A2A"/>
          <w:sz w:val="20"/>
          <w:szCs w:val="20"/>
        </w:rPr>
      </w:pPr>
      <w:r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 xml:space="preserve">Jon invited questions about Guild </w:t>
      </w:r>
      <w:proofErr w:type="gramStart"/>
      <w:r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>finances</w:t>
      </w:r>
      <w:proofErr w:type="gramEnd"/>
      <w:r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 xml:space="preserve"> but none </w:t>
      </w:r>
      <w:r w:rsidR="00D6262A"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>were raised</w:t>
      </w:r>
      <w:r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>.</w:t>
      </w:r>
    </w:p>
    <w:p w14:paraId="31FD5724" w14:textId="54C52F3F" w:rsidR="000A1BC9" w:rsidRPr="00631914" w:rsidRDefault="000A1BC9" w:rsidP="000A1BC9">
      <w:pPr>
        <w:shd w:val="clear" w:color="auto" w:fill="FFFFFF"/>
        <w:spacing w:after="0" w:line="240" w:lineRule="auto"/>
        <w:rPr>
          <w:rFonts w:ascii="Century" w:eastAsia="Times New Roman" w:hAnsi="Century" w:cs="Tahoma"/>
          <w:bCs/>
          <w:color w:val="2A2A2A"/>
          <w:sz w:val="20"/>
          <w:szCs w:val="20"/>
        </w:rPr>
      </w:pPr>
      <w:r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 xml:space="preserve">Acceptance of Treasurer’s Report proposed by Bryan Hussey and Seconded by Robert Eadie. The meeting voted unanimously in </w:t>
      </w:r>
      <w:proofErr w:type="spellStart"/>
      <w:r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>favour</w:t>
      </w:r>
      <w:proofErr w:type="spellEnd"/>
      <w:r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>.</w:t>
      </w:r>
    </w:p>
    <w:p w14:paraId="14E03BE2" w14:textId="77777777" w:rsidR="00FE4F0D" w:rsidRPr="00631914" w:rsidRDefault="009B5DF1" w:rsidP="00341A3C">
      <w:pPr>
        <w:shd w:val="clear" w:color="auto" w:fill="FFFFFF"/>
        <w:spacing w:after="0" w:line="240" w:lineRule="auto"/>
        <w:rPr>
          <w:rFonts w:ascii="Century" w:eastAsia="Times New Roman" w:hAnsi="Century" w:cs="Tahoma"/>
          <w:bCs/>
          <w:color w:val="2A2A2A"/>
          <w:sz w:val="20"/>
          <w:szCs w:val="20"/>
        </w:rPr>
      </w:pPr>
      <w:r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>T</w:t>
      </w:r>
      <w:r w:rsidR="0012099B"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 xml:space="preserve">he meeting voted </w:t>
      </w:r>
      <w:r w:rsidR="00415F0E"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>unanimously to approve the accounts</w:t>
      </w:r>
      <w:r w:rsidR="00D6262A"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>.</w:t>
      </w:r>
    </w:p>
    <w:p w14:paraId="79660F7C" w14:textId="77777777" w:rsidR="00BA2582" w:rsidRPr="00631914" w:rsidRDefault="00BA2582" w:rsidP="00341A3C">
      <w:pPr>
        <w:shd w:val="clear" w:color="auto" w:fill="FFFFFF"/>
        <w:spacing w:after="0" w:line="240" w:lineRule="auto"/>
        <w:rPr>
          <w:rFonts w:ascii="Century" w:eastAsia="Times New Roman" w:hAnsi="Century" w:cs="Tahoma"/>
          <w:b/>
          <w:bCs/>
          <w:color w:val="2A2A2A"/>
          <w:sz w:val="20"/>
          <w:szCs w:val="20"/>
        </w:rPr>
      </w:pPr>
    </w:p>
    <w:p w14:paraId="5B6D05B3" w14:textId="77777777" w:rsidR="002843A1" w:rsidRPr="00631914" w:rsidRDefault="002843A1" w:rsidP="00341A3C">
      <w:pPr>
        <w:shd w:val="clear" w:color="auto" w:fill="FFFFFF"/>
        <w:spacing w:after="0" w:line="240" w:lineRule="auto"/>
        <w:rPr>
          <w:rFonts w:ascii="Century" w:eastAsia="Times New Roman" w:hAnsi="Century" w:cs="Tahoma"/>
          <w:b/>
          <w:bCs/>
          <w:color w:val="2A2A2A"/>
          <w:sz w:val="20"/>
          <w:szCs w:val="20"/>
        </w:rPr>
      </w:pPr>
      <w:r w:rsidRPr="00631914">
        <w:rPr>
          <w:rFonts w:ascii="Century" w:eastAsia="Times New Roman" w:hAnsi="Century" w:cs="Tahoma"/>
          <w:b/>
          <w:bCs/>
          <w:color w:val="2A2A2A"/>
          <w:sz w:val="20"/>
          <w:szCs w:val="20"/>
        </w:rPr>
        <w:t>Elections</w:t>
      </w:r>
      <w:r w:rsidR="00683E6A" w:rsidRPr="00631914">
        <w:rPr>
          <w:rFonts w:ascii="Century" w:eastAsia="Times New Roman" w:hAnsi="Century" w:cs="Tahoma"/>
          <w:b/>
          <w:bCs/>
          <w:color w:val="2A2A2A"/>
          <w:sz w:val="20"/>
          <w:szCs w:val="20"/>
        </w:rPr>
        <w:t>:</w:t>
      </w:r>
    </w:p>
    <w:p w14:paraId="00809566" w14:textId="77777777" w:rsidR="00FE4F0D" w:rsidRPr="00631914" w:rsidRDefault="0012099B" w:rsidP="00341A3C">
      <w:pPr>
        <w:shd w:val="clear" w:color="auto" w:fill="FFFFFF"/>
        <w:spacing w:after="0" w:line="240" w:lineRule="auto"/>
        <w:rPr>
          <w:rFonts w:ascii="Century" w:eastAsia="Times New Roman" w:hAnsi="Century" w:cs="Tahoma"/>
          <w:bCs/>
          <w:color w:val="2A2A2A"/>
          <w:sz w:val="20"/>
          <w:szCs w:val="20"/>
        </w:rPr>
      </w:pPr>
      <w:r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>No nominations had been received to fill the vacant Committee positions.</w:t>
      </w:r>
    </w:p>
    <w:p w14:paraId="5FF016B6" w14:textId="77777777" w:rsidR="00271AFF" w:rsidRPr="00631914" w:rsidRDefault="00271AFF" w:rsidP="00341A3C">
      <w:pPr>
        <w:shd w:val="clear" w:color="auto" w:fill="FFFFFF"/>
        <w:spacing w:after="0" w:line="240" w:lineRule="auto"/>
        <w:rPr>
          <w:rFonts w:ascii="Century" w:eastAsia="Times New Roman" w:hAnsi="Century" w:cs="Tahoma"/>
          <w:b/>
          <w:bCs/>
          <w:color w:val="2A2A2A"/>
          <w:sz w:val="20"/>
          <w:szCs w:val="20"/>
        </w:rPr>
      </w:pPr>
    </w:p>
    <w:p w14:paraId="18A427DA" w14:textId="77777777" w:rsidR="00271AFF" w:rsidRPr="00631914" w:rsidRDefault="00271AFF" w:rsidP="00327666">
      <w:pPr>
        <w:spacing w:after="0" w:line="240" w:lineRule="auto"/>
        <w:ind w:firstLine="360"/>
        <w:rPr>
          <w:rFonts w:ascii="Century" w:hAnsi="Century"/>
          <w:sz w:val="20"/>
          <w:szCs w:val="20"/>
        </w:rPr>
      </w:pPr>
      <w:r w:rsidRPr="00631914">
        <w:rPr>
          <w:rFonts w:ascii="Century" w:hAnsi="Century"/>
          <w:sz w:val="20"/>
          <w:szCs w:val="20"/>
          <w:u w:val="single"/>
        </w:rPr>
        <w:t>Officers</w:t>
      </w:r>
      <w:r w:rsidR="00DE2E65" w:rsidRPr="00631914">
        <w:rPr>
          <w:rFonts w:ascii="Century" w:hAnsi="Century"/>
          <w:sz w:val="20"/>
          <w:szCs w:val="20"/>
        </w:rPr>
        <w:tab/>
      </w:r>
      <w:r w:rsidR="00DE2E65" w:rsidRPr="00631914">
        <w:rPr>
          <w:rFonts w:ascii="Century" w:hAnsi="Century"/>
          <w:sz w:val="20"/>
          <w:szCs w:val="20"/>
        </w:rPr>
        <w:tab/>
      </w:r>
      <w:r w:rsidR="00DE2E65" w:rsidRPr="00631914">
        <w:rPr>
          <w:rFonts w:ascii="Century" w:hAnsi="Century"/>
          <w:sz w:val="20"/>
          <w:szCs w:val="20"/>
        </w:rPr>
        <w:tab/>
      </w:r>
      <w:r w:rsidRPr="00631914">
        <w:rPr>
          <w:rFonts w:ascii="Century" w:hAnsi="Century"/>
          <w:sz w:val="20"/>
          <w:szCs w:val="20"/>
          <w:u w:val="single"/>
        </w:rPr>
        <w:t>Nominee</w:t>
      </w:r>
    </w:p>
    <w:p w14:paraId="6C998C11" w14:textId="77777777" w:rsidR="00327666" w:rsidRPr="00631914" w:rsidRDefault="00327666" w:rsidP="00327666">
      <w:pPr>
        <w:spacing w:after="0" w:line="240" w:lineRule="auto"/>
        <w:ind w:firstLine="360"/>
        <w:rPr>
          <w:rFonts w:ascii="Century" w:hAnsi="Century"/>
          <w:sz w:val="20"/>
          <w:szCs w:val="20"/>
        </w:rPr>
      </w:pPr>
    </w:p>
    <w:p w14:paraId="599F5904" w14:textId="03D505C3" w:rsidR="008A2659" w:rsidRPr="00631914" w:rsidRDefault="00DE2E65" w:rsidP="00327666">
      <w:pPr>
        <w:spacing w:after="0" w:line="240" w:lineRule="auto"/>
        <w:ind w:firstLine="360"/>
        <w:rPr>
          <w:rFonts w:ascii="Century" w:hAnsi="Century"/>
          <w:sz w:val="20"/>
          <w:szCs w:val="20"/>
        </w:rPr>
      </w:pPr>
      <w:r w:rsidRPr="00631914">
        <w:rPr>
          <w:rFonts w:ascii="Century" w:hAnsi="Century"/>
          <w:sz w:val="20"/>
          <w:szCs w:val="20"/>
        </w:rPr>
        <w:t>Chairman -</w:t>
      </w:r>
      <w:r w:rsidRPr="00631914">
        <w:rPr>
          <w:rFonts w:ascii="Century" w:hAnsi="Century"/>
          <w:sz w:val="20"/>
          <w:szCs w:val="20"/>
        </w:rPr>
        <w:tab/>
      </w:r>
      <w:r w:rsidRPr="00631914">
        <w:rPr>
          <w:rFonts w:ascii="Century" w:hAnsi="Century"/>
          <w:sz w:val="20"/>
          <w:szCs w:val="20"/>
        </w:rPr>
        <w:tab/>
      </w:r>
      <w:r w:rsidRPr="00631914">
        <w:rPr>
          <w:rFonts w:ascii="Century" w:hAnsi="Century"/>
          <w:sz w:val="20"/>
          <w:szCs w:val="20"/>
        </w:rPr>
        <w:tab/>
      </w:r>
      <w:r w:rsidR="000A1BC9" w:rsidRPr="00631914">
        <w:rPr>
          <w:rFonts w:ascii="Century" w:hAnsi="Century"/>
          <w:sz w:val="20"/>
          <w:szCs w:val="20"/>
        </w:rPr>
        <w:t xml:space="preserve">Jon </w:t>
      </w:r>
      <w:proofErr w:type="spellStart"/>
      <w:r w:rsidR="000A1BC9" w:rsidRPr="00631914">
        <w:rPr>
          <w:rFonts w:ascii="Century" w:hAnsi="Century"/>
          <w:sz w:val="20"/>
          <w:szCs w:val="20"/>
        </w:rPr>
        <w:t>Jonik</w:t>
      </w:r>
      <w:proofErr w:type="spellEnd"/>
      <w:r w:rsidR="00E73F36" w:rsidRPr="00631914">
        <w:rPr>
          <w:rFonts w:ascii="Century" w:hAnsi="Century"/>
          <w:sz w:val="20"/>
          <w:szCs w:val="20"/>
        </w:rPr>
        <w:t xml:space="preserve"> </w:t>
      </w:r>
      <w:r w:rsidR="000A1BC9" w:rsidRPr="00631914">
        <w:rPr>
          <w:rFonts w:ascii="Century" w:hAnsi="Century"/>
          <w:sz w:val="20"/>
          <w:szCs w:val="20"/>
        </w:rPr>
        <w:t>during the interregnum</w:t>
      </w:r>
    </w:p>
    <w:p w14:paraId="5126DD92" w14:textId="0D14675F" w:rsidR="00271AFF" w:rsidRPr="00631914" w:rsidRDefault="00DE2E65" w:rsidP="001A0BF0">
      <w:pPr>
        <w:spacing w:after="0"/>
        <w:ind w:firstLine="360"/>
        <w:rPr>
          <w:rFonts w:ascii="Century" w:hAnsi="Century"/>
          <w:sz w:val="20"/>
          <w:szCs w:val="20"/>
        </w:rPr>
      </w:pPr>
      <w:r w:rsidRPr="00631914">
        <w:rPr>
          <w:rFonts w:ascii="Century" w:hAnsi="Century"/>
          <w:sz w:val="20"/>
          <w:szCs w:val="20"/>
        </w:rPr>
        <w:t>Treasurer -</w:t>
      </w:r>
      <w:r w:rsidRPr="00631914">
        <w:rPr>
          <w:rFonts w:ascii="Century" w:hAnsi="Century"/>
          <w:sz w:val="20"/>
          <w:szCs w:val="20"/>
        </w:rPr>
        <w:tab/>
      </w:r>
      <w:r w:rsidRPr="00631914">
        <w:rPr>
          <w:rFonts w:ascii="Century" w:hAnsi="Century"/>
          <w:sz w:val="20"/>
          <w:szCs w:val="20"/>
        </w:rPr>
        <w:tab/>
      </w:r>
      <w:r w:rsidRPr="00631914">
        <w:rPr>
          <w:rFonts w:ascii="Century" w:hAnsi="Century"/>
          <w:sz w:val="20"/>
          <w:szCs w:val="20"/>
        </w:rPr>
        <w:tab/>
      </w:r>
      <w:r w:rsidR="000A1BC9" w:rsidRPr="00631914">
        <w:rPr>
          <w:rFonts w:ascii="Century" w:hAnsi="Century"/>
          <w:sz w:val="20"/>
          <w:szCs w:val="20"/>
        </w:rPr>
        <w:t xml:space="preserve">Jon </w:t>
      </w:r>
      <w:proofErr w:type="spellStart"/>
      <w:r w:rsidR="000A1BC9" w:rsidRPr="00631914">
        <w:rPr>
          <w:rFonts w:ascii="Century" w:hAnsi="Century"/>
          <w:sz w:val="20"/>
          <w:szCs w:val="20"/>
        </w:rPr>
        <w:t>Jonik</w:t>
      </w:r>
      <w:proofErr w:type="spellEnd"/>
    </w:p>
    <w:p w14:paraId="5B0F1230" w14:textId="77777777" w:rsidR="00271AFF" w:rsidRPr="00631914" w:rsidRDefault="00DE2E65" w:rsidP="00271AFF">
      <w:pPr>
        <w:spacing w:after="0"/>
        <w:ind w:firstLine="360"/>
        <w:rPr>
          <w:rFonts w:ascii="Century" w:hAnsi="Century"/>
          <w:sz w:val="20"/>
          <w:szCs w:val="20"/>
        </w:rPr>
      </w:pPr>
      <w:r w:rsidRPr="00631914">
        <w:rPr>
          <w:rFonts w:ascii="Century" w:hAnsi="Century"/>
          <w:sz w:val="20"/>
          <w:szCs w:val="20"/>
        </w:rPr>
        <w:t>Secretary -</w:t>
      </w:r>
      <w:r w:rsidRPr="00631914">
        <w:rPr>
          <w:rFonts w:ascii="Century" w:hAnsi="Century"/>
          <w:sz w:val="20"/>
          <w:szCs w:val="20"/>
        </w:rPr>
        <w:tab/>
      </w:r>
      <w:r w:rsidRPr="00631914">
        <w:rPr>
          <w:rFonts w:ascii="Century" w:hAnsi="Century"/>
          <w:sz w:val="20"/>
          <w:szCs w:val="20"/>
        </w:rPr>
        <w:tab/>
      </w:r>
      <w:r w:rsidRPr="00631914">
        <w:rPr>
          <w:rFonts w:ascii="Century" w:hAnsi="Century"/>
          <w:sz w:val="20"/>
          <w:szCs w:val="20"/>
        </w:rPr>
        <w:tab/>
      </w:r>
      <w:r w:rsidR="00271AFF" w:rsidRPr="00631914">
        <w:rPr>
          <w:rFonts w:ascii="Century" w:hAnsi="Century"/>
          <w:sz w:val="20"/>
          <w:szCs w:val="20"/>
        </w:rPr>
        <w:t>Roger Henderson</w:t>
      </w:r>
    </w:p>
    <w:p w14:paraId="6C39A7B5" w14:textId="10C94BAE" w:rsidR="00271AFF" w:rsidRPr="00631914" w:rsidRDefault="00271AFF" w:rsidP="00271AFF">
      <w:pPr>
        <w:spacing w:after="0"/>
        <w:ind w:firstLine="360"/>
        <w:rPr>
          <w:rFonts w:ascii="Century" w:hAnsi="Century"/>
          <w:sz w:val="20"/>
          <w:szCs w:val="20"/>
        </w:rPr>
      </w:pPr>
      <w:r w:rsidRPr="00631914">
        <w:rPr>
          <w:rFonts w:ascii="Century" w:hAnsi="Century"/>
          <w:sz w:val="20"/>
          <w:szCs w:val="20"/>
        </w:rPr>
        <w:t>Me</w:t>
      </w:r>
      <w:r w:rsidR="00DE2E65" w:rsidRPr="00631914">
        <w:rPr>
          <w:rFonts w:ascii="Century" w:hAnsi="Century"/>
          <w:sz w:val="20"/>
          <w:szCs w:val="20"/>
        </w:rPr>
        <w:t>mbership Secretary -</w:t>
      </w:r>
      <w:r w:rsidR="00DE2E65" w:rsidRPr="00631914">
        <w:rPr>
          <w:rFonts w:ascii="Century" w:hAnsi="Century"/>
          <w:sz w:val="20"/>
          <w:szCs w:val="20"/>
        </w:rPr>
        <w:tab/>
      </w:r>
      <w:r w:rsidR="00562C10" w:rsidRPr="00631914">
        <w:rPr>
          <w:rFonts w:ascii="Century" w:hAnsi="Century"/>
          <w:sz w:val="20"/>
          <w:szCs w:val="20"/>
        </w:rPr>
        <w:t>vacancy</w:t>
      </w:r>
    </w:p>
    <w:p w14:paraId="7AE3B6A6" w14:textId="77777777" w:rsidR="00101A72" w:rsidRPr="00631914" w:rsidRDefault="00FE4F0D" w:rsidP="00327666">
      <w:pPr>
        <w:spacing w:after="0"/>
        <w:ind w:firstLine="360"/>
        <w:rPr>
          <w:rFonts w:ascii="Century" w:hAnsi="Century"/>
          <w:sz w:val="20"/>
          <w:szCs w:val="20"/>
        </w:rPr>
      </w:pPr>
      <w:r w:rsidRPr="00631914">
        <w:rPr>
          <w:rFonts w:ascii="Century" w:hAnsi="Century"/>
          <w:sz w:val="20"/>
          <w:szCs w:val="20"/>
        </w:rPr>
        <w:t>Ad hoc Member -</w:t>
      </w:r>
      <w:r w:rsidRPr="00631914">
        <w:rPr>
          <w:rFonts w:ascii="Century" w:hAnsi="Century"/>
          <w:sz w:val="20"/>
          <w:szCs w:val="20"/>
        </w:rPr>
        <w:tab/>
      </w:r>
      <w:r w:rsidRPr="00631914">
        <w:rPr>
          <w:rFonts w:ascii="Century" w:hAnsi="Century"/>
          <w:sz w:val="20"/>
          <w:szCs w:val="20"/>
        </w:rPr>
        <w:tab/>
      </w:r>
      <w:r w:rsidR="00271AFF" w:rsidRPr="00631914">
        <w:rPr>
          <w:rFonts w:ascii="Century" w:hAnsi="Century"/>
          <w:sz w:val="20"/>
          <w:szCs w:val="20"/>
        </w:rPr>
        <w:t>vacancy</w:t>
      </w:r>
    </w:p>
    <w:p w14:paraId="0CE2EDBA" w14:textId="77777777" w:rsidR="00327666" w:rsidRPr="00631914" w:rsidRDefault="00327666" w:rsidP="00327666">
      <w:pPr>
        <w:spacing w:after="0"/>
        <w:ind w:firstLine="360"/>
        <w:rPr>
          <w:rFonts w:ascii="Century" w:hAnsi="Century"/>
          <w:sz w:val="20"/>
          <w:szCs w:val="20"/>
        </w:rPr>
      </w:pPr>
    </w:p>
    <w:p w14:paraId="78C6AFF0" w14:textId="77777777" w:rsidR="00885B79" w:rsidRPr="00631914" w:rsidRDefault="00DE2E65" w:rsidP="008A2659">
      <w:pPr>
        <w:spacing w:after="0"/>
        <w:ind w:firstLine="360"/>
        <w:rPr>
          <w:rFonts w:ascii="Century" w:hAnsi="Century"/>
          <w:sz w:val="20"/>
          <w:szCs w:val="20"/>
        </w:rPr>
      </w:pPr>
      <w:r w:rsidRPr="00631914">
        <w:rPr>
          <w:rFonts w:ascii="Century" w:hAnsi="Century"/>
          <w:sz w:val="20"/>
          <w:szCs w:val="20"/>
        </w:rPr>
        <w:t>President -</w:t>
      </w:r>
      <w:r w:rsidRPr="00631914">
        <w:rPr>
          <w:rFonts w:ascii="Century" w:hAnsi="Century"/>
          <w:sz w:val="20"/>
          <w:szCs w:val="20"/>
        </w:rPr>
        <w:tab/>
      </w:r>
      <w:r w:rsidRPr="00631914">
        <w:rPr>
          <w:rFonts w:ascii="Century" w:hAnsi="Century"/>
          <w:sz w:val="20"/>
          <w:szCs w:val="20"/>
        </w:rPr>
        <w:tab/>
      </w:r>
      <w:r w:rsidRPr="00631914">
        <w:rPr>
          <w:rFonts w:ascii="Century" w:hAnsi="Century"/>
          <w:sz w:val="20"/>
          <w:szCs w:val="20"/>
        </w:rPr>
        <w:tab/>
      </w:r>
      <w:r w:rsidR="008A2659" w:rsidRPr="00631914">
        <w:rPr>
          <w:rFonts w:ascii="Century" w:hAnsi="Century"/>
          <w:sz w:val="20"/>
          <w:szCs w:val="20"/>
        </w:rPr>
        <w:t xml:space="preserve">Jon </w:t>
      </w:r>
      <w:proofErr w:type="spellStart"/>
      <w:r w:rsidR="008A2659" w:rsidRPr="00631914">
        <w:rPr>
          <w:rFonts w:ascii="Century" w:hAnsi="Century"/>
          <w:sz w:val="20"/>
          <w:szCs w:val="20"/>
        </w:rPr>
        <w:t>Jonik</w:t>
      </w:r>
      <w:proofErr w:type="spellEnd"/>
    </w:p>
    <w:p w14:paraId="7958934E" w14:textId="77777777" w:rsidR="00516FB3" w:rsidRPr="00631914" w:rsidRDefault="00271AFF" w:rsidP="00FE4F0D">
      <w:pPr>
        <w:spacing w:after="0"/>
        <w:ind w:left="360"/>
        <w:rPr>
          <w:rFonts w:ascii="Century" w:hAnsi="Century"/>
          <w:sz w:val="20"/>
          <w:szCs w:val="20"/>
        </w:rPr>
      </w:pPr>
      <w:r w:rsidRPr="00631914">
        <w:rPr>
          <w:rFonts w:ascii="Century" w:hAnsi="Century"/>
          <w:sz w:val="20"/>
          <w:szCs w:val="20"/>
        </w:rPr>
        <w:t>V</w:t>
      </w:r>
      <w:r w:rsidR="008A2659" w:rsidRPr="00631914">
        <w:rPr>
          <w:rFonts w:ascii="Century" w:hAnsi="Century"/>
          <w:sz w:val="20"/>
          <w:szCs w:val="20"/>
        </w:rPr>
        <w:t>ice Presidents -</w:t>
      </w:r>
      <w:r w:rsidR="00DE2E65" w:rsidRPr="00631914">
        <w:rPr>
          <w:rFonts w:ascii="Century" w:hAnsi="Century"/>
          <w:sz w:val="20"/>
          <w:szCs w:val="20"/>
        </w:rPr>
        <w:tab/>
      </w:r>
      <w:r w:rsidR="00DE2E65" w:rsidRPr="00631914">
        <w:rPr>
          <w:rFonts w:ascii="Century" w:hAnsi="Century"/>
          <w:sz w:val="20"/>
          <w:szCs w:val="20"/>
        </w:rPr>
        <w:tab/>
      </w:r>
      <w:r w:rsidR="00FE4F0D" w:rsidRPr="00631914">
        <w:rPr>
          <w:rFonts w:ascii="Century" w:hAnsi="Century"/>
          <w:sz w:val="20"/>
          <w:szCs w:val="20"/>
        </w:rPr>
        <w:t>John DeCesare</w:t>
      </w:r>
      <w:r w:rsidR="00885B79" w:rsidRPr="00631914">
        <w:rPr>
          <w:rFonts w:ascii="Century" w:hAnsi="Century"/>
          <w:sz w:val="20"/>
          <w:szCs w:val="20"/>
        </w:rPr>
        <w:tab/>
      </w:r>
      <w:r w:rsidR="00885B79" w:rsidRPr="00631914">
        <w:rPr>
          <w:rFonts w:ascii="Century" w:hAnsi="Century"/>
          <w:sz w:val="20"/>
          <w:szCs w:val="20"/>
        </w:rPr>
        <w:tab/>
      </w:r>
      <w:r w:rsidR="00885B79" w:rsidRPr="00631914">
        <w:rPr>
          <w:rFonts w:ascii="Century" w:hAnsi="Century"/>
          <w:sz w:val="20"/>
          <w:szCs w:val="20"/>
        </w:rPr>
        <w:tab/>
        <w:t xml:space="preserve">                         </w:t>
      </w:r>
    </w:p>
    <w:p w14:paraId="561800C2" w14:textId="77777777" w:rsidR="00885B79" w:rsidRPr="00631914" w:rsidRDefault="00516FB3" w:rsidP="006531CE">
      <w:pPr>
        <w:spacing w:after="0"/>
        <w:ind w:left="2880" w:firstLine="720"/>
        <w:rPr>
          <w:rFonts w:ascii="Century" w:hAnsi="Century"/>
          <w:sz w:val="20"/>
          <w:szCs w:val="20"/>
        </w:rPr>
      </w:pPr>
      <w:r w:rsidRPr="00631914">
        <w:rPr>
          <w:rFonts w:ascii="Century" w:hAnsi="Century"/>
          <w:sz w:val="20"/>
          <w:szCs w:val="20"/>
        </w:rPr>
        <w:t>Malcolm Bond</w:t>
      </w:r>
      <w:r w:rsidR="00885B79" w:rsidRPr="00631914">
        <w:rPr>
          <w:rFonts w:ascii="Century" w:hAnsi="Century"/>
          <w:sz w:val="20"/>
          <w:szCs w:val="20"/>
        </w:rPr>
        <w:t xml:space="preserve"> </w:t>
      </w:r>
    </w:p>
    <w:p w14:paraId="71E20231" w14:textId="77777777" w:rsidR="00516FB3" w:rsidRPr="00631914" w:rsidRDefault="00885B79" w:rsidP="00FE4F0D">
      <w:pPr>
        <w:spacing w:after="0"/>
        <w:ind w:left="2880"/>
        <w:rPr>
          <w:rFonts w:ascii="Century" w:hAnsi="Century"/>
          <w:sz w:val="20"/>
          <w:szCs w:val="20"/>
        </w:rPr>
      </w:pPr>
      <w:r w:rsidRPr="00631914">
        <w:rPr>
          <w:rFonts w:ascii="Century" w:hAnsi="Century"/>
          <w:sz w:val="20"/>
          <w:szCs w:val="20"/>
        </w:rPr>
        <w:t xml:space="preserve">                                </w:t>
      </w:r>
      <w:r w:rsidR="00101A72" w:rsidRPr="00631914">
        <w:rPr>
          <w:rFonts w:ascii="Century" w:hAnsi="Century"/>
          <w:sz w:val="20"/>
          <w:szCs w:val="20"/>
        </w:rPr>
        <w:t xml:space="preserve"> </w:t>
      </w:r>
    </w:p>
    <w:p w14:paraId="067B0B57" w14:textId="236C97E2" w:rsidR="00516FB3" w:rsidRPr="00631914" w:rsidRDefault="00DE2E65" w:rsidP="00327666">
      <w:pPr>
        <w:spacing w:after="0" w:line="240" w:lineRule="auto"/>
        <w:ind w:firstLine="360"/>
        <w:rPr>
          <w:rFonts w:ascii="Century" w:hAnsi="Century"/>
          <w:sz w:val="20"/>
          <w:szCs w:val="20"/>
        </w:rPr>
      </w:pPr>
      <w:r w:rsidRPr="00631914">
        <w:rPr>
          <w:rFonts w:ascii="Century" w:hAnsi="Century"/>
          <w:sz w:val="20"/>
          <w:szCs w:val="20"/>
        </w:rPr>
        <w:t>Auditor -</w:t>
      </w:r>
      <w:r w:rsidRPr="00631914">
        <w:rPr>
          <w:rFonts w:ascii="Century" w:hAnsi="Century"/>
          <w:sz w:val="20"/>
          <w:szCs w:val="20"/>
        </w:rPr>
        <w:tab/>
      </w:r>
      <w:r w:rsidRPr="00631914">
        <w:rPr>
          <w:rFonts w:ascii="Century" w:hAnsi="Century"/>
          <w:sz w:val="20"/>
          <w:szCs w:val="20"/>
        </w:rPr>
        <w:tab/>
      </w:r>
      <w:r w:rsidRPr="00631914">
        <w:rPr>
          <w:rFonts w:ascii="Century" w:hAnsi="Century"/>
          <w:sz w:val="20"/>
          <w:szCs w:val="20"/>
        </w:rPr>
        <w:tab/>
      </w:r>
      <w:r w:rsidR="006531CE" w:rsidRPr="00631914">
        <w:rPr>
          <w:rFonts w:ascii="Century" w:hAnsi="Century"/>
          <w:sz w:val="20"/>
          <w:szCs w:val="20"/>
        </w:rPr>
        <w:tab/>
      </w:r>
      <w:r w:rsidR="00271AFF" w:rsidRPr="00631914">
        <w:rPr>
          <w:rFonts w:ascii="Century" w:hAnsi="Century"/>
          <w:sz w:val="20"/>
          <w:szCs w:val="20"/>
        </w:rPr>
        <w:t>Annette Bond</w:t>
      </w:r>
    </w:p>
    <w:p w14:paraId="396EADB2" w14:textId="77777777" w:rsidR="00FE4F0D" w:rsidRPr="00631914" w:rsidRDefault="00FE4F0D" w:rsidP="00327666">
      <w:pPr>
        <w:spacing w:after="0" w:line="240" w:lineRule="auto"/>
        <w:rPr>
          <w:rFonts w:ascii="Century" w:hAnsi="Century"/>
          <w:sz w:val="20"/>
          <w:szCs w:val="20"/>
        </w:rPr>
      </w:pPr>
    </w:p>
    <w:p w14:paraId="1F370A64" w14:textId="17BDDA79" w:rsidR="004C6EAA" w:rsidRPr="00631914" w:rsidRDefault="00C83F40" w:rsidP="004C6EAA">
      <w:pPr>
        <w:rPr>
          <w:rFonts w:ascii="Century" w:eastAsia="Times New Roman" w:hAnsi="Century"/>
          <w:sz w:val="20"/>
          <w:szCs w:val="20"/>
        </w:rPr>
      </w:pPr>
      <w:r w:rsidRPr="00631914">
        <w:rPr>
          <w:rFonts w:ascii="Century" w:hAnsi="Century"/>
          <w:sz w:val="20"/>
          <w:szCs w:val="20"/>
        </w:rPr>
        <w:t>Re</w:t>
      </w:r>
      <w:r w:rsidR="006531CE" w:rsidRPr="00631914">
        <w:rPr>
          <w:rFonts w:ascii="Century" w:hAnsi="Century"/>
          <w:sz w:val="20"/>
          <w:szCs w:val="20"/>
        </w:rPr>
        <w:t>-</w:t>
      </w:r>
      <w:r w:rsidRPr="00631914">
        <w:rPr>
          <w:rFonts w:ascii="Century" w:hAnsi="Century"/>
          <w:sz w:val="20"/>
          <w:szCs w:val="20"/>
        </w:rPr>
        <w:t xml:space="preserve">election of the above Guild Officers was proposed by </w:t>
      </w:r>
      <w:r w:rsidR="000A1BC9" w:rsidRPr="00631914">
        <w:rPr>
          <w:rFonts w:ascii="Century" w:hAnsi="Century"/>
          <w:sz w:val="20"/>
          <w:szCs w:val="20"/>
        </w:rPr>
        <w:t>Richard Cripps and S</w:t>
      </w:r>
      <w:r w:rsidRPr="00631914">
        <w:rPr>
          <w:rFonts w:ascii="Century" w:hAnsi="Century"/>
          <w:sz w:val="20"/>
          <w:szCs w:val="20"/>
        </w:rPr>
        <w:t xml:space="preserve">econded by </w:t>
      </w:r>
      <w:r w:rsidR="000A1BC9" w:rsidRPr="00631914">
        <w:rPr>
          <w:rFonts w:ascii="Century" w:hAnsi="Century"/>
          <w:sz w:val="20"/>
          <w:szCs w:val="20"/>
        </w:rPr>
        <w:t>Peter Marshall-Bailey</w:t>
      </w:r>
      <w:r w:rsidR="00C05830" w:rsidRPr="00631914">
        <w:rPr>
          <w:rFonts w:ascii="Century" w:hAnsi="Century"/>
          <w:sz w:val="20"/>
          <w:szCs w:val="20"/>
        </w:rPr>
        <w:t xml:space="preserve">. </w:t>
      </w:r>
      <w:r w:rsidR="004C6EAA" w:rsidRPr="00631914">
        <w:rPr>
          <w:rFonts w:ascii="Century" w:eastAsia="Times New Roman" w:hAnsi="Century"/>
          <w:sz w:val="20"/>
          <w:szCs w:val="20"/>
        </w:rPr>
        <w:t>The committee and officers were re-elected ‘</w:t>
      </w:r>
      <w:proofErr w:type="spellStart"/>
      <w:r w:rsidR="004C6EAA" w:rsidRPr="00631914">
        <w:rPr>
          <w:rFonts w:ascii="Century" w:eastAsia="Times New Roman" w:hAnsi="Century"/>
          <w:sz w:val="20"/>
          <w:szCs w:val="20"/>
        </w:rPr>
        <w:t>en</w:t>
      </w:r>
      <w:proofErr w:type="spellEnd"/>
      <w:r w:rsidR="004C6EAA" w:rsidRPr="00631914">
        <w:rPr>
          <w:rFonts w:ascii="Century" w:eastAsia="Times New Roman" w:hAnsi="Century"/>
          <w:sz w:val="20"/>
          <w:szCs w:val="20"/>
        </w:rPr>
        <w:t xml:space="preserve"> bloc’.</w:t>
      </w:r>
    </w:p>
    <w:p w14:paraId="660A5C21" w14:textId="1D964E96" w:rsidR="00FE4F0D" w:rsidRPr="00631914" w:rsidRDefault="00327666" w:rsidP="00327666">
      <w:pPr>
        <w:spacing w:after="0" w:line="240" w:lineRule="auto"/>
        <w:rPr>
          <w:rFonts w:ascii="Century" w:hAnsi="Century"/>
          <w:sz w:val="20"/>
          <w:szCs w:val="20"/>
        </w:rPr>
      </w:pPr>
      <w:r w:rsidRPr="00631914">
        <w:rPr>
          <w:rFonts w:ascii="Century" w:hAnsi="Century"/>
          <w:sz w:val="20"/>
          <w:szCs w:val="20"/>
        </w:rPr>
        <w:t>.</w:t>
      </w:r>
    </w:p>
    <w:p w14:paraId="005A2915" w14:textId="77777777" w:rsidR="00F916EF" w:rsidRPr="00631914" w:rsidRDefault="00F916EF" w:rsidP="00683E6A">
      <w:pPr>
        <w:shd w:val="clear" w:color="auto" w:fill="FFFFFF"/>
        <w:spacing w:after="0" w:line="240" w:lineRule="auto"/>
        <w:rPr>
          <w:rFonts w:ascii="Century" w:eastAsia="Times New Roman" w:hAnsi="Century" w:cs="Tahoma"/>
          <w:bCs/>
          <w:color w:val="2A2A2A"/>
          <w:sz w:val="20"/>
          <w:szCs w:val="20"/>
        </w:rPr>
      </w:pPr>
      <w:r w:rsidRPr="00631914">
        <w:rPr>
          <w:rFonts w:ascii="Century" w:eastAsia="Times New Roman" w:hAnsi="Century" w:cs="Tahoma"/>
          <w:b/>
          <w:bCs/>
          <w:color w:val="2A2A2A"/>
          <w:sz w:val="20"/>
          <w:szCs w:val="20"/>
        </w:rPr>
        <w:t>Close of AGM</w:t>
      </w:r>
      <w:r w:rsidR="006D6F7B" w:rsidRPr="00631914">
        <w:rPr>
          <w:rFonts w:ascii="Century" w:eastAsia="Times New Roman" w:hAnsi="Century" w:cs="Tahoma"/>
          <w:b/>
          <w:bCs/>
          <w:color w:val="2A2A2A"/>
          <w:sz w:val="20"/>
          <w:szCs w:val="20"/>
        </w:rPr>
        <w:t>:</w:t>
      </w:r>
      <w:r w:rsidR="00D06111" w:rsidRPr="00631914">
        <w:rPr>
          <w:rFonts w:ascii="Century" w:eastAsia="Times New Roman" w:hAnsi="Century" w:cs="Tahoma"/>
          <w:b/>
          <w:bCs/>
          <w:color w:val="2A2A2A"/>
          <w:sz w:val="20"/>
          <w:szCs w:val="20"/>
        </w:rPr>
        <w:t xml:space="preserve"> </w:t>
      </w:r>
      <w:r w:rsidR="00D06111"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>There being no other b</w:t>
      </w:r>
      <w:r w:rsidR="00516FB3"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>usiness the AGM closed at 8.30</w:t>
      </w:r>
      <w:r w:rsidR="00CB4E02"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>pm</w:t>
      </w:r>
      <w:r w:rsidR="00D06111"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>.</w:t>
      </w:r>
    </w:p>
    <w:p w14:paraId="1DE6C7FF" w14:textId="77777777" w:rsidR="00327666" w:rsidRPr="00631914" w:rsidRDefault="00327666" w:rsidP="00683E6A">
      <w:pPr>
        <w:shd w:val="clear" w:color="auto" w:fill="FFFFFF"/>
        <w:spacing w:after="0" w:line="240" w:lineRule="auto"/>
        <w:rPr>
          <w:rFonts w:ascii="Century" w:eastAsia="Times New Roman" w:hAnsi="Century" w:cs="Tahoma"/>
          <w:b/>
          <w:bCs/>
          <w:color w:val="2A2A2A"/>
          <w:sz w:val="20"/>
          <w:szCs w:val="20"/>
        </w:rPr>
      </w:pPr>
    </w:p>
    <w:p w14:paraId="39935269" w14:textId="77777777" w:rsidR="00F916EF" w:rsidRPr="00631914" w:rsidRDefault="00F916EF" w:rsidP="00683E6A">
      <w:pPr>
        <w:shd w:val="clear" w:color="auto" w:fill="FFFFFF"/>
        <w:spacing w:after="0" w:line="240" w:lineRule="auto"/>
        <w:rPr>
          <w:rFonts w:ascii="Century" w:eastAsia="Times New Roman" w:hAnsi="Century" w:cs="Tahoma"/>
          <w:bCs/>
          <w:color w:val="2A2A2A"/>
          <w:sz w:val="20"/>
          <w:szCs w:val="20"/>
        </w:rPr>
      </w:pPr>
      <w:r w:rsidRPr="00631914">
        <w:rPr>
          <w:rFonts w:ascii="Century" w:eastAsia="Times New Roman" w:hAnsi="Century" w:cs="Tahoma"/>
          <w:b/>
          <w:bCs/>
          <w:color w:val="2A2A2A"/>
          <w:sz w:val="20"/>
          <w:szCs w:val="20"/>
        </w:rPr>
        <w:t xml:space="preserve">Presentation of Trophies </w:t>
      </w:r>
      <w:r w:rsidR="006D6F7B" w:rsidRPr="00631914">
        <w:rPr>
          <w:rFonts w:ascii="Century" w:eastAsia="Times New Roman" w:hAnsi="Century" w:cs="Tahoma"/>
          <w:b/>
          <w:bCs/>
          <w:color w:val="2A2A2A"/>
          <w:sz w:val="20"/>
          <w:szCs w:val="20"/>
        </w:rPr>
        <w:t xml:space="preserve">– </w:t>
      </w:r>
      <w:r w:rsidR="006D6F7B"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>see website for</w:t>
      </w:r>
      <w:r w:rsidR="00564D0E"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 xml:space="preserve"> the</w:t>
      </w:r>
      <w:r w:rsidR="006D6F7B" w:rsidRPr="00631914">
        <w:rPr>
          <w:rFonts w:ascii="Century" w:eastAsia="Times New Roman" w:hAnsi="Century" w:cs="Tahoma"/>
          <w:bCs/>
          <w:color w:val="2A2A2A"/>
          <w:sz w:val="20"/>
          <w:szCs w:val="20"/>
        </w:rPr>
        <w:t xml:space="preserve"> full list of presentations made.</w:t>
      </w:r>
    </w:p>
    <w:p w14:paraId="63CD6706" w14:textId="77777777" w:rsidR="00541653" w:rsidRPr="00631914" w:rsidRDefault="00541653" w:rsidP="00683E6A">
      <w:pPr>
        <w:shd w:val="clear" w:color="auto" w:fill="FFFFFF"/>
        <w:spacing w:after="0" w:line="240" w:lineRule="auto"/>
        <w:rPr>
          <w:rFonts w:ascii="Century" w:eastAsia="Times New Roman" w:hAnsi="Century" w:cs="Tahoma"/>
          <w:bCs/>
          <w:color w:val="2A2A2A"/>
          <w:sz w:val="20"/>
          <w:szCs w:val="20"/>
        </w:rPr>
      </w:pPr>
    </w:p>
    <w:p w14:paraId="58D0D774" w14:textId="77777777" w:rsidR="00683E6A" w:rsidRPr="00631914" w:rsidRDefault="00683E6A" w:rsidP="00341A3C">
      <w:pPr>
        <w:shd w:val="clear" w:color="auto" w:fill="FFFFFF"/>
        <w:spacing w:after="0" w:line="240" w:lineRule="auto"/>
        <w:rPr>
          <w:rFonts w:ascii="Century" w:eastAsia="Times New Roman" w:hAnsi="Century" w:cs="Tahoma"/>
          <w:bCs/>
          <w:color w:val="2A2A2A"/>
          <w:sz w:val="20"/>
          <w:szCs w:val="20"/>
        </w:rPr>
      </w:pPr>
    </w:p>
    <w:p w14:paraId="6251E17D" w14:textId="77777777" w:rsidR="00631914" w:rsidRDefault="00631914" w:rsidP="00C05830">
      <w:pPr>
        <w:shd w:val="clear" w:color="auto" w:fill="FFFFFF"/>
        <w:spacing w:after="0" w:line="240" w:lineRule="auto"/>
        <w:rPr>
          <w:rFonts w:ascii="Century" w:eastAsia="Times New Roman" w:hAnsi="Century" w:cs="Arial"/>
          <w:b/>
          <w:bCs/>
          <w:color w:val="2A2A2A"/>
          <w:sz w:val="20"/>
          <w:szCs w:val="20"/>
        </w:rPr>
      </w:pPr>
    </w:p>
    <w:p w14:paraId="2DF1066F" w14:textId="77777777" w:rsidR="00631914" w:rsidRDefault="00631914" w:rsidP="00C05830">
      <w:pPr>
        <w:shd w:val="clear" w:color="auto" w:fill="FFFFFF"/>
        <w:spacing w:after="0" w:line="240" w:lineRule="auto"/>
        <w:rPr>
          <w:rFonts w:ascii="Century" w:eastAsia="Times New Roman" w:hAnsi="Century" w:cs="Arial"/>
          <w:b/>
          <w:bCs/>
          <w:color w:val="2A2A2A"/>
          <w:sz w:val="20"/>
          <w:szCs w:val="20"/>
        </w:rPr>
      </w:pPr>
    </w:p>
    <w:p w14:paraId="53165C58" w14:textId="77777777" w:rsidR="00631914" w:rsidRDefault="00631914" w:rsidP="00C05830">
      <w:pPr>
        <w:shd w:val="clear" w:color="auto" w:fill="FFFFFF"/>
        <w:spacing w:after="0" w:line="240" w:lineRule="auto"/>
        <w:rPr>
          <w:rFonts w:ascii="Century" w:eastAsia="Times New Roman" w:hAnsi="Century" w:cs="Arial"/>
          <w:b/>
          <w:bCs/>
          <w:color w:val="2A2A2A"/>
          <w:sz w:val="20"/>
          <w:szCs w:val="20"/>
        </w:rPr>
      </w:pPr>
    </w:p>
    <w:p w14:paraId="1620AAF9" w14:textId="1290ABAA" w:rsidR="00C05830" w:rsidRPr="00631914" w:rsidRDefault="00C05830" w:rsidP="00C05830">
      <w:pPr>
        <w:shd w:val="clear" w:color="auto" w:fill="FFFFFF"/>
        <w:spacing w:after="0" w:line="240" w:lineRule="auto"/>
        <w:rPr>
          <w:rFonts w:ascii="Century" w:eastAsia="Times New Roman" w:hAnsi="Century" w:cs="Arial"/>
          <w:b/>
          <w:bCs/>
          <w:color w:val="2A2A2A"/>
          <w:sz w:val="20"/>
          <w:szCs w:val="20"/>
        </w:rPr>
      </w:pPr>
      <w:r w:rsidRPr="00631914">
        <w:rPr>
          <w:rFonts w:ascii="Century" w:eastAsia="Times New Roman" w:hAnsi="Century" w:cs="Arial"/>
          <w:b/>
          <w:bCs/>
          <w:color w:val="2A2A2A"/>
          <w:sz w:val="20"/>
          <w:szCs w:val="20"/>
        </w:rPr>
        <w:lastRenderedPageBreak/>
        <w:t>Part 2</w:t>
      </w:r>
    </w:p>
    <w:p w14:paraId="7E4BBD03" w14:textId="77777777" w:rsidR="00C05830" w:rsidRPr="00631914" w:rsidRDefault="00C05830" w:rsidP="00C05830">
      <w:pPr>
        <w:shd w:val="clear" w:color="auto" w:fill="FFFFFF"/>
        <w:spacing w:after="0" w:line="240" w:lineRule="auto"/>
        <w:rPr>
          <w:rFonts w:ascii="Century" w:eastAsia="Times New Roman" w:hAnsi="Century" w:cs="Arial"/>
          <w:b/>
          <w:bCs/>
          <w:color w:val="2A2A2A"/>
          <w:sz w:val="20"/>
          <w:szCs w:val="20"/>
        </w:rPr>
      </w:pPr>
    </w:p>
    <w:p w14:paraId="50540DCA" w14:textId="77777777" w:rsidR="00D84166" w:rsidRPr="00631914" w:rsidRDefault="00C05830" w:rsidP="00C05830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Century" w:eastAsia="Times New Roman" w:hAnsi="Century" w:cs="Arial"/>
          <w:b/>
          <w:bCs/>
          <w:color w:val="2A2A2A"/>
          <w:sz w:val="20"/>
          <w:szCs w:val="20"/>
        </w:rPr>
      </w:pPr>
      <w:r w:rsidRPr="00631914">
        <w:rPr>
          <w:rFonts w:ascii="Century" w:eastAsia="Times New Roman" w:hAnsi="Century" w:cs="Arial"/>
          <w:b/>
          <w:bCs/>
          <w:color w:val="2A2A2A"/>
          <w:sz w:val="20"/>
          <w:szCs w:val="20"/>
        </w:rPr>
        <w:t xml:space="preserve">Apologies </w:t>
      </w:r>
    </w:p>
    <w:p w14:paraId="3A9F22E3" w14:textId="364F2D95" w:rsidR="00C05830" w:rsidRPr="00631914" w:rsidRDefault="00D84166" w:rsidP="00D84166">
      <w:pPr>
        <w:pStyle w:val="ListParagraph"/>
        <w:shd w:val="clear" w:color="auto" w:fill="FFFFFF"/>
        <w:spacing w:after="0" w:line="240" w:lineRule="auto"/>
        <w:rPr>
          <w:rFonts w:ascii="Century" w:eastAsia="Times New Roman" w:hAnsi="Century" w:cs="Arial"/>
          <w:b/>
          <w:bCs/>
          <w:color w:val="2A2A2A"/>
          <w:sz w:val="20"/>
          <w:szCs w:val="20"/>
        </w:rPr>
      </w:pPr>
      <w:r w:rsidRPr="00631914">
        <w:rPr>
          <w:rFonts w:ascii="Century" w:eastAsia="Times New Roman" w:hAnsi="Century" w:cs="Arial"/>
          <w:color w:val="2A2A2A"/>
          <w:sz w:val="20"/>
          <w:szCs w:val="20"/>
        </w:rPr>
        <w:t>S</w:t>
      </w:r>
      <w:r w:rsidR="00C05830" w:rsidRPr="00631914">
        <w:rPr>
          <w:rFonts w:ascii="Century" w:eastAsia="Times New Roman" w:hAnsi="Century" w:cs="Arial"/>
          <w:color w:val="2A2A2A"/>
          <w:sz w:val="20"/>
          <w:szCs w:val="20"/>
        </w:rPr>
        <w:t>ee above</w:t>
      </w:r>
    </w:p>
    <w:p w14:paraId="060A2F9E" w14:textId="77777777" w:rsidR="00C05830" w:rsidRPr="00631914" w:rsidRDefault="00C05830" w:rsidP="00C05830">
      <w:pPr>
        <w:pStyle w:val="ListParagraph"/>
        <w:shd w:val="clear" w:color="auto" w:fill="FFFFFF"/>
        <w:spacing w:after="0" w:line="240" w:lineRule="auto"/>
        <w:rPr>
          <w:rFonts w:ascii="Century" w:eastAsia="Times New Roman" w:hAnsi="Century" w:cs="Arial"/>
          <w:b/>
          <w:bCs/>
          <w:color w:val="2A2A2A"/>
          <w:sz w:val="20"/>
          <w:szCs w:val="20"/>
        </w:rPr>
      </w:pPr>
    </w:p>
    <w:p w14:paraId="7871A13B" w14:textId="587683AD" w:rsidR="00C05830" w:rsidRPr="00631914" w:rsidRDefault="00C05830" w:rsidP="00D8416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Century" w:eastAsia="Times New Roman" w:hAnsi="Century" w:cs="Arial"/>
          <w:b/>
          <w:bCs/>
          <w:color w:val="2A2A2A"/>
          <w:sz w:val="20"/>
          <w:szCs w:val="20"/>
        </w:rPr>
      </w:pPr>
      <w:r w:rsidRPr="00631914">
        <w:rPr>
          <w:rFonts w:ascii="Century" w:eastAsia="Times New Roman" w:hAnsi="Century" w:cs="Arial"/>
          <w:b/>
          <w:bCs/>
          <w:color w:val="2A2A2A"/>
          <w:sz w:val="20"/>
          <w:szCs w:val="20"/>
        </w:rPr>
        <w:t>Minutes of March 2020 Guild meeting and Matters Arising</w:t>
      </w:r>
    </w:p>
    <w:p w14:paraId="1482C94F" w14:textId="32C1694C" w:rsidR="00C05830" w:rsidRPr="00631914" w:rsidRDefault="00C05830" w:rsidP="00C05830">
      <w:pPr>
        <w:pStyle w:val="ListParagraph"/>
        <w:shd w:val="clear" w:color="auto" w:fill="FFFFFF"/>
        <w:spacing w:after="0" w:line="240" w:lineRule="auto"/>
        <w:rPr>
          <w:rFonts w:ascii="Century" w:eastAsia="Times New Roman" w:hAnsi="Century" w:cs="Arial"/>
          <w:color w:val="2A2A2A"/>
          <w:sz w:val="20"/>
          <w:szCs w:val="20"/>
        </w:rPr>
      </w:pPr>
      <w:r w:rsidRPr="00631914">
        <w:rPr>
          <w:rFonts w:ascii="Century" w:eastAsia="Times New Roman" w:hAnsi="Century" w:cs="Arial"/>
          <w:color w:val="2A2A2A"/>
          <w:sz w:val="20"/>
          <w:szCs w:val="20"/>
        </w:rPr>
        <w:t>Accepted without amendment. No matters arising</w:t>
      </w:r>
    </w:p>
    <w:p w14:paraId="2FB65CCD" w14:textId="77777777" w:rsidR="00C05830" w:rsidRPr="00631914" w:rsidRDefault="00C05830" w:rsidP="00C05830">
      <w:pPr>
        <w:shd w:val="clear" w:color="auto" w:fill="FFFFFF"/>
        <w:spacing w:after="0" w:line="240" w:lineRule="auto"/>
        <w:rPr>
          <w:rFonts w:ascii="Century" w:eastAsia="Times New Roman" w:hAnsi="Century" w:cs="Arial"/>
          <w:b/>
          <w:bCs/>
          <w:color w:val="2A2A2A"/>
          <w:sz w:val="20"/>
          <w:szCs w:val="20"/>
        </w:rPr>
      </w:pPr>
    </w:p>
    <w:p w14:paraId="0212ED9B" w14:textId="1CDFA554" w:rsidR="00C05830" w:rsidRPr="00631914" w:rsidRDefault="00C05830" w:rsidP="00C05830">
      <w:pPr>
        <w:pStyle w:val="ListParagraph"/>
        <w:numPr>
          <w:ilvl w:val="0"/>
          <w:numId w:val="11"/>
        </w:numPr>
        <w:spacing w:after="0"/>
        <w:rPr>
          <w:rFonts w:ascii="Century" w:hAnsi="Century" w:cs="Arial"/>
          <w:b/>
          <w:bCs/>
          <w:sz w:val="20"/>
          <w:szCs w:val="20"/>
        </w:rPr>
      </w:pPr>
      <w:r w:rsidRPr="00631914">
        <w:rPr>
          <w:rFonts w:ascii="Century" w:hAnsi="Century" w:cs="Arial"/>
          <w:b/>
          <w:bCs/>
          <w:sz w:val="20"/>
          <w:szCs w:val="20"/>
        </w:rPr>
        <w:t>New members</w:t>
      </w:r>
    </w:p>
    <w:p w14:paraId="4AD63FA3" w14:textId="2F6C8649" w:rsidR="00D84166" w:rsidRPr="00631914" w:rsidRDefault="00D84166" w:rsidP="00D84166">
      <w:pPr>
        <w:spacing w:after="0"/>
        <w:ind w:left="720"/>
        <w:rPr>
          <w:rFonts w:ascii="Century" w:hAnsi="Century" w:cs="Arial"/>
          <w:sz w:val="20"/>
          <w:szCs w:val="20"/>
        </w:rPr>
      </w:pPr>
      <w:r w:rsidRPr="00631914">
        <w:rPr>
          <w:rFonts w:ascii="Century" w:hAnsi="Century" w:cs="Arial"/>
          <w:sz w:val="20"/>
          <w:szCs w:val="20"/>
        </w:rPr>
        <w:t>Jon welcomed new members who have joined since our last meeting March 2020</w:t>
      </w:r>
    </w:p>
    <w:p w14:paraId="2B321193" w14:textId="77777777" w:rsidR="00C05830" w:rsidRPr="00631914" w:rsidRDefault="00C05830" w:rsidP="00C05830">
      <w:pPr>
        <w:spacing w:after="0"/>
        <w:rPr>
          <w:rFonts w:ascii="Century" w:hAnsi="Century" w:cs="Arial"/>
          <w:b/>
          <w:bCs/>
          <w:sz w:val="20"/>
          <w:szCs w:val="20"/>
        </w:rPr>
      </w:pPr>
    </w:p>
    <w:p w14:paraId="3AD90C12" w14:textId="34656348" w:rsidR="00C05830" w:rsidRPr="00631914" w:rsidRDefault="00F24EEB" w:rsidP="00C05830">
      <w:pPr>
        <w:pStyle w:val="ListParagraph"/>
        <w:numPr>
          <w:ilvl w:val="0"/>
          <w:numId w:val="11"/>
        </w:numPr>
        <w:spacing w:after="0"/>
        <w:rPr>
          <w:rFonts w:ascii="Century" w:hAnsi="Century" w:cs="Arial"/>
          <w:b/>
          <w:bCs/>
          <w:sz w:val="20"/>
          <w:szCs w:val="20"/>
        </w:rPr>
      </w:pPr>
      <w:r w:rsidRPr="00631914">
        <w:rPr>
          <w:rFonts w:ascii="Century" w:hAnsi="Century" w:cs="Arial"/>
          <w:b/>
          <w:bCs/>
          <w:sz w:val="20"/>
          <w:szCs w:val="20"/>
        </w:rPr>
        <w:t>‘</w:t>
      </w:r>
      <w:r w:rsidR="00C05830" w:rsidRPr="00631914">
        <w:rPr>
          <w:rFonts w:ascii="Century" w:hAnsi="Century" w:cs="Arial"/>
          <w:b/>
          <w:bCs/>
          <w:sz w:val="20"/>
          <w:szCs w:val="20"/>
        </w:rPr>
        <w:t xml:space="preserve">Friends of the River </w:t>
      </w:r>
      <w:proofErr w:type="spellStart"/>
      <w:r w:rsidR="00C05830" w:rsidRPr="00631914">
        <w:rPr>
          <w:rFonts w:ascii="Century" w:hAnsi="Century" w:cs="Arial"/>
          <w:b/>
          <w:bCs/>
          <w:sz w:val="20"/>
          <w:szCs w:val="20"/>
        </w:rPr>
        <w:t>Frome</w:t>
      </w:r>
      <w:proofErr w:type="spellEnd"/>
      <w:r w:rsidRPr="00631914">
        <w:rPr>
          <w:rFonts w:ascii="Century" w:hAnsi="Century" w:cs="Arial"/>
          <w:b/>
          <w:bCs/>
          <w:sz w:val="20"/>
          <w:szCs w:val="20"/>
        </w:rPr>
        <w:t>’</w:t>
      </w:r>
      <w:r w:rsidR="00C05830" w:rsidRPr="00631914">
        <w:rPr>
          <w:rFonts w:ascii="Century" w:hAnsi="Century" w:cs="Arial"/>
          <w:b/>
          <w:bCs/>
          <w:sz w:val="20"/>
          <w:szCs w:val="20"/>
        </w:rPr>
        <w:t xml:space="preserve"> update</w:t>
      </w:r>
    </w:p>
    <w:p w14:paraId="6BB26B9B" w14:textId="4BCF53D6" w:rsidR="00D84166" w:rsidRPr="00631914" w:rsidRDefault="00D84166" w:rsidP="00D84166">
      <w:pPr>
        <w:pStyle w:val="ListParagraph"/>
        <w:spacing w:after="0"/>
        <w:rPr>
          <w:rFonts w:ascii="Century" w:hAnsi="Century" w:cs="Arial"/>
          <w:sz w:val="20"/>
          <w:szCs w:val="20"/>
        </w:rPr>
      </w:pPr>
      <w:r w:rsidRPr="00631914">
        <w:rPr>
          <w:rFonts w:ascii="Century" w:hAnsi="Century" w:cs="Arial"/>
          <w:sz w:val="20"/>
          <w:szCs w:val="20"/>
        </w:rPr>
        <w:t xml:space="preserve">Jon and Roger </w:t>
      </w:r>
      <w:r w:rsidR="00F24EEB" w:rsidRPr="00631914">
        <w:rPr>
          <w:rFonts w:ascii="Century" w:hAnsi="Century" w:cs="Arial"/>
          <w:sz w:val="20"/>
          <w:szCs w:val="20"/>
        </w:rPr>
        <w:t>have</w:t>
      </w:r>
      <w:r w:rsidR="00FD43B1" w:rsidRPr="00631914">
        <w:rPr>
          <w:rFonts w:ascii="Century" w:hAnsi="Century" w:cs="Arial"/>
          <w:sz w:val="20"/>
          <w:szCs w:val="20"/>
        </w:rPr>
        <w:t xml:space="preserve"> been in dialogue</w:t>
      </w:r>
      <w:r w:rsidR="00F24EEB" w:rsidRPr="00631914">
        <w:rPr>
          <w:rFonts w:ascii="Century" w:hAnsi="Century" w:cs="Arial"/>
          <w:sz w:val="20"/>
          <w:szCs w:val="20"/>
        </w:rPr>
        <w:t xml:space="preserve"> with F</w:t>
      </w:r>
      <w:r w:rsidR="006531CE" w:rsidRPr="00631914">
        <w:rPr>
          <w:rFonts w:ascii="Century" w:hAnsi="Century" w:cs="Arial"/>
          <w:sz w:val="20"/>
          <w:szCs w:val="20"/>
        </w:rPr>
        <w:t>riends</w:t>
      </w:r>
      <w:r w:rsidR="00E73F36" w:rsidRPr="00631914">
        <w:rPr>
          <w:rFonts w:ascii="Century" w:hAnsi="Century" w:cs="Arial"/>
          <w:sz w:val="20"/>
          <w:szCs w:val="20"/>
        </w:rPr>
        <w:t xml:space="preserve"> </w:t>
      </w:r>
      <w:r w:rsidR="00F24EEB" w:rsidRPr="00631914">
        <w:rPr>
          <w:rFonts w:ascii="Century" w:hAnsi="Century" w:cs="Arial"/>
          <w:sz w:val="20"/>
          <w:szCs w:val="20"/>
        </w:rPr>
        <w:t xml:space="preserve">of the </w:t>
      </w:r>
      <w:proofErr w:type="spellStart"/>
      <w:r w:rsidR="00F24EEB" w:rsidRPr="00631914">
        <w:rPr>
          <w:rFonts w:ascii="Century" w:hAnsi="Century" w:cs="Arial"/>
          <w:sz w:val="20"/>
          <w:szCs w:val="20"/>
        </w:rPr>
        <w:t>F</w:t>
      </w:r>
      <w:r w:rsidR="006531CE" w:rsidRPr="00631914">
        <w:rPr>
          <w:rFonts w:ascii="Century" w:hAnsi="Century" w:cs="Arial"/>
          <w:sz w:val="20"/>
          <w:szCs w:val="20"/>
        </w:rPr>
        <w:t>rome</w:t>
      </w:r>
      <w:proofErr w:type="spellEnd"/>
      <w:r w:rsidR="00F24EEB" w:rsidRPr="00631914">
        <w:rPr>
          <w:rFonts w:ascii="Century" w:hAnsi="Century" w:cs="Arial"/>
          <w:sz w:val="20"/>
          <w:szCs w:val="20"/>
        </w:rPr>
        <w:t xml:space="preserve"> </w:t>
      </w:r>
      <w:r w:rsidR="00E73F36" w:rsidRPr="00631914">
        <w:rPr>
          <w:rFonts w:ascii="Century" w:hAnsi="Century" w:cs="Arial"/>
          <w:sz w:val="20"/>
          <w:szCs w:val="20"/>
        </w:rPr>
        <w:t xml:space="preserve">throughout </w:t>
      </w:r>
      <w:r w:rsidR="00F24EEB" w:rsidRPr="00631914">
        <w:rPr>
          <w:rFonts w:ascii="Century" w:hAnsi="Century" w:cs="Arial"/>
          <w:sz w:val="20"/>
          <w:szCs w:val="20"/>
        </w:rPr>
        <w:t>2020</w:t>
      </w:r>
      <w:r w:rsidR="00E73F36" w:rsidRPr="00631914">
        <w:rPr>
          <w:rFonts w:ascii="Century" w:hAnsi="Century" w:cs="Arial"/>
          <w:sz w:val="20"/>
          <w:szCs w:val="20"/>
        </w:rPr>
        <w:t xml:space="preserve"> and 2021</w:t>
      </w:r>
      <w:r w:rsidR="00F24EEB" w:rsidRPr="00631914">
        <w:rPr>
          <w:rFonts w:ascii="Century" w:hAnsi="Century" w:cs="Arial"/>
          <w:sz w:val="20"/>
          <w:szCs w:val="20"/>
        </w:rPr>
        <w:t xml:space="preserve">. In May 2020 </w:t>
      </w:r>
      <w:r w:rsidR="006531CE" w:rsidRPr="00631914">
        <w:rPr>
          <w:rFonts w:ascii="Century" w:hAnsi="Century" w:cs="Arial"/>
          <w:sz w:val="20"/>
          <w:szCs w:val="20"/>
        </w:rPr>
        <w:t xml:space="preserve">Friends of the </w:t>
      </w:r>
      <w:proofErr w:type="spellStart"/>
      <w:r w:rsidR="006531CE" w:rsidRPr="00631914">
        <w:rPr>
          <w:rFonts w:ascii="Century" w:hAnsi="Century" w:cs="Arial"/>
          <w:sz w:val="20"/>
          <w:szCs w:val="20"/>
        </w:rPr>
        <w:t>Frome</w:t>
      </w:r>
      <w:proofErr w:type="spellEnd"/>
      <w:r w:rsidR="00F24EEB" w:rsidRPr="00631914">
        <w:rPr>
          <w:rFonts w:ascii="Century" w:hAnsi="Century" w:cs="Arial"/>
          <w:sz w:val="20"/>
          <w:szCs w:val="20"/>
        </w:rPr>
        <w:t xml:space="preserve"> published their </w:t>
      </w:r>
      <w:r w:rsidR="00E73F36" w:rsidRPr="00631914">
        <w:rPr>
          <w:rFonts w:ascii="Century" w:hAnsi="Century" w:cs="Arial"/>
          <w:sz w:val="20"/>
          <w:szCs w:val="20"/>
        </w:rPr>
        <w:t>‘</w:t>
      </w:r>
      <w:proofErr w:type="spellStart"/>
      <w:r w:rsidR="00F24EEB" w:rsidRPr="00631914">
        <w:rPr>
          <w:rFonts w:ascii="Century" w:hAnsi="Century" w:cs="Arial"/>
          <w:sz w:val="20"/>
          <w:szCs w:val="20"/>
        </w:rPr>
        <w:t>Frome</w:t>
      </w:r>
      <w:proofErr w:type="spellEnd"/>
      <w:r w:rsidR="00F24EEB" w:rsidRPr="00631914">
        <w:rPr>
          <w:rFonts w:ascii="Century" w:hAnsi="Century" w:cs="Arial"/>
          <w:sz w:val="20"/>
          <w:szCs w:val="20"/>
        </w:rPr>
        <w:t xml:space="preserve"> River Strategy</w:t>
      </w:r>
      <w:r w:rsidR="00E73F36" w:rsidRPr="00631914">
        <w:rPr>
          <w:rFonts w:ascii="Century" w:hAnsi="Century" w:cs="Arial"/>
          <w:sz w:val="20"/>
          <w:szCs w:val="20"/>
        </w:rPr>
        <w:t>’</w:t>
      </w:r>
      <w:r w:rsidR="00F24EEB" w:rsidRPr="00631914">
        <w:rPr>
          <w:rFonts w:ascii="Century" w:hAnsi="Century" w:cs="Arial"/>
          <w:sz w:val="20"/>
          <w:szCs w:val="20"/>
        </w:rPr>
        <w:t xml:space="preserve"> which has been accepted by </w:t>
      </w:r>
      <w:proofErr w:type="spellStart"/>
      <w:r w:rsidR="00F24EEB" w:rsidRPr="00631914">
        <w:rPr>
          <w:rFonts w:ascii="Century" w:hAnsi="Century" w:cs="Arial"/>
          <w:sz w:val="20"/>
          <w:szCs w:val="20"/>
        </w:rPr>
        <w:t>Frome</w:t>
      </w:r>
      <w:proofErr w:type="spellEnd"/>
      <w:r w:rsidR="00F24EEB" w:rsidRPr="00631914">
        <w:rPr>
          <w:rFonts w:ascii="Century" w:hAnsi="Century" w:cs="Arial"/>
          <w:sz w:val="20"/>
          <w:szCs w:val="20"/>
        </w:rPr>
        <w:t xml:space="preserve"> Council as a policy document to inform town development </w:t>
      </w:r>
      <w:proofErr w:type="spellStart"/>
      <w:r w:rsidR="00F24EEB" w:rsidRPr="00631914">
        <w:rPr>
          <w:rFonts w:ascii="Century" w:hAnsi="Century" w:cs="Arial"/>
          <w:sz w:val="20"/>
          <w:szCs w:val="20"/>
        </w:rPr>
        <w:t>inc</w:t>
      </w:r>
      <w:proofErr w:type="spellEnd"/>
      <w:r w:rsidR="00F24EEB" w:rsidRPr="00631914">
        <w:rPr>
          <w:rFonts w:ascii="Century" w:hAnsi="Century" w:cs="Arial"/>
          <w:sz w:val="20"/>
          <w:szCs w:val="20"/>
        </w:rPr>
        <w:t xml:space="preserve"> planning applications. The </w:t>
      </w:r>
      <w:r w:rsidR="00E73F36" w:rsidRPr="00631914">
        <w:rPr>
          <w:rFonts w:ascii="Century" w:hAnsi="Century" w:cs="Arial"/>
          <w:sz w:val="20"/>
          <w:szCs w:val="20"/>
        </w:rPr>
        <w:t xml:space="preserve">River Strategy </w:t>
      </w:r>
      <w:r w:rsidR="00F24EEB" w:rsidRPr="00631914">
        <w:rPr>
          <w:rFonts w:ascii="Century" w:hAnsi="Century" w:cs="Arial"/>
          <w:sz w:val="20"/>
          <w:szCs w:val="20"/>
        </w:rPr>
        <w:t xml:space="preserve">document </w:t>
      </w:r>
      <w:r w:rsidR="00FD43B1" w:rsidRPr="00631914">
        <w:rPr>
          <w:rFonts w:ascii="Century" w:hAnsi="Century" w:cs="Arial"/>
          <w:sz w:val="20"/>
          <w:szCs w:val="20"/>
        </w:rPr>
        <w:t>is accessible via a link on the WWFFG website. Whi</w:t>
      </w:r>
      <w:r w:rsidR="004C6EAA" w:rsidRPr="00631914">
        <w:rPr>
          <w:rFonts w:ascii="Century" w:hAnsi="Century" w:cs="Arial"/>
          <w:sz w:val="20"/>
          <w:szCs w:val="20"/>
        </w:rPr>
        <w:t>l</w:t>
      </w:r>
      <w:r w:rsidR="00FD43B1" w:rsidRPr="00631914">
        <w:rPr>
          <w:rFonts w:ascii="Century" w:hAnsi="Century" w:cs="Arial"/>
          <w:sz w:val="20"/>
          <w:szCs w:val="20"/>
        </w:rPr>
        <w:t xml:space="preserve">st much of the strategy is </w:t>
      </w:r>
      <w:proofErr w:type="spellStart"/>
      <w:r w:rsidR="00FD43B1" w:rsidRPr="00631914">
        <w:rPr>
          <w:rFonts w:ascii="Century" w:hAnsi="Century" w:cs="Arial"/>
          <w:sz w:val="20"/>
          <w:szCs w:val="20"/>
        </w:rPr>
        <w:t>Frome</w:t>
      </w:r>
      <w:proofErr w:type="spellEnd"/>
      <w:r w:rsidR="00FD43B1" w:rsidRPr="00631914">
        <w:rPr>
          <w:rFonts w:ascii="Century" w:hAnsi="Century" w:cs="Arial"/>
          <w:sz w:val="20"/>
          <w:szCs w:val="20"/>
        </w:rPr>
        <w:t xml:space="preserve"> </w:t>
      </w:r>
      <w:r w:rsidR="003D7E00" w:rsidRPr="00631914">
        <w:rPr>
          <w:rFonts w:ascii="Century" w:hAnsi="Century" w:cs="Arial"/>
          <w:sz w:val="20"/>
          <w:szCs w:val="20"/>
        </w:rPr>
        <w:t xml:space="preserve">town </w:t>
      </w:r>
      <w:r w:rsidR="00FD43B1" w:rsidRPr="00631914">
        <w:rPr>
          <w:rFonts w:ascii="Century" w:hAnsi="Century" w:cs="Arial"/>
          <w:sz w:val="20"/>
          <w:szCs w:val="20"/>
        </w:rPr>
        <w:t>centric</w:t>
      </w:r>
      <w:r w:rsidR="003D7E00" w:rsidRPr="00631914">
        <w:rPr>
          <w:rFonts w:ascii="Century" w:hAnsi="Century" w:cs="Arial"/>
          <w:sz w:val="20"/>
          <w:szCs w:val="20"/>
        </w:rPr>
        <w:t>,</w:t>
      </w:r>
      <w:r w:rsidR="00FD43B1" w:rsidRPr="00631914">
        <w:rPr>
          <w:rFonts w:ascii="Century" w:hAnsi="Century" w:cs="Arial"/>
          <w:sz w:val="20"/>
          <w:szCs w:val="20"/>
        </w:rPr>
        <w:t xml:space="preserve"> elements of the five aims will have </w:t>
      </w:r>
      <w:r w:rsidR="003D7E00" w:rsidRPr="00631914">
        <w:rPr>
          <w:rFonts w:ascii="Century" w:hAnsi="Century" w:cs="Arial"/>
          <w:sz w:val="20"/>
          <w:szCs w:val="20"/>
        </w:rPr>
        <w:t xml:space="preserve">the potential to </w:t>
      </w:r>
      <w:r w:rsidR="00FD43B1" w:rsidRPr="00631914">
        <w:rPr>
          <w:rFonts w:ascii="Century" w:hAnsi="Century" w:cs="Arial"/>
          <w:sz w:val="20"/>
          <w:szCs w:val="20"/>
        </w:rPr>
        <w:t>direct</w:t>
      </w:r>
      <w:r w:rsidR="003D7E00" w:rsidRPr="00631914">
        <w:rPr>
          <w:rFonts w:ascii="Century" w:hAnsi="Century" w:cs="Arial"/>
          <w:sz w:val="20"/>
          <w:szCs w:val="20"/>
        </w:rPr>
        <w:t>ly</w:t>
      </w:r>
      <w:r w:rsidR="00FD43B1" w:rsidRPr="00631914">
        <w:rPr>
          <w:rFonts w:ascii="Century" w:hAnsi="Century" w:cs="Arial"/>
          <w:sz w:val="20"/>
          <w:szCs w:val="20"/>
        </w:rPr>
        <w:t xml:space="preserve"> benefit the WWFFG stretch of The </w:t>
      </w:r>
      <w:proofErr w:type="spellStart"/>
      <w:r w:rsidR="00FD43B1" w:rsidRPr="00631914">
        <w:rPr>
          <w:rFonts w:ascii="Century" w:hAnsi="Century" w:cs="Arial"/>
          <w:sz w:val="20"/>
          <w:szCs w:val="20"/>
        </w:rPr>
        <w:t>Frome</w:t>
      </w:r>
      <w:proofErr w:type="spellEnd"/>
      <w:r w:rsidR="00FD43B1" w:rsidRPr="00631914">
        <w:rPr>
          <w:rFonts w:ascii="Century" w:hAnsi="Century" w:cs="Arial"/>
          <w:sz w:val="20"/>
          <w:szCs w:val="20"/>
        </w:rPr>
        <w:t xml:space="preserve"> e.g.:</w:t>
      </w:r>
    </w:p>
    <w:p w14:paraId="45CCCEC2" w14:textId="77777777" w:rsidR="006531CE" w:rsidRPr="00631914" w:rsidRDefault="006531CE" w:rsidP="00D84166">
      <w:pPr>
        <w:pStyle w:val="ListParagraph"/>
        <w:spacing w:after="0"/>
        <w:rPr>
          <w:rFonts w:ascii="Century" w:hAnsi="Century" w:cs="Arial"/>
          <w:b/>
          <w:bCs/>
          <w:sz w:val="20"/>
          <w:szCs w:val="20"/>
        </w:rPr>
      </w:pPr>
    </w:p>
    <w:p w14:paraId="6AE9D4B6" w14:textId="3B3044D1" w:rsidR="00FD43B1" w:rsidRPr="00631914" w:rsidRDefault="00FD43B1" w:rsidP="00D84166">
      <w:pPr>
        <w:pStyle w:val="ListParagraph"/>
        <w:spacing w:after="0"/>
        <w:rPr>
          <w:rFonts w:ascii="Century" w:hAnsi="Century" w:cs="Arial"/>
          <w:b/>
          <w:bCs/>
          <w:sz w:val="20"/>
          <w:szCs w:val="20"/>
        </w:rPr>
      </w:pPr>
      <w:r w:rsidRPr="00631914">
        <w:rPr>
          <w:rFonts w:ascii="Century" w:hAnsi="Century" w:cs="Arial"/>
          <w:b/>
          <w:bCs/>
          <w:sz w:val="20"/>
          <w:szCs w:val="20"/>
        </w:rPr>
        <w:t xml:space="preserve">Aim I </w:t>
      </w:r>
      <w:r w:rsidR="003D7E00" w:rsidRPr="00631914">
        <w:rPr>
          <w:rFonts w:ascii="Century" w:hAnsi="Century" w:cs="Arial"/>
          <w:b/>
          <w:bCs/>
          <w:sz w:val="20"/>
          <w:szCs w:val="20"/>
        </w:rPr>
        <w:t xml:space="preserve">- </w:t>
      </w:r>
      <w:r w:rsidRPr="00631914">
        <w:rPr>
          <w:rFonts w:ascii="Century" w:hAnsi="Century" w:cs="Arial"/>
          <w:b/>
          <w:bCs/>
          <w:sz w:val="20"/>
          <w:szCs w:val="20"/>
        </w:rPr>
        <w:t>Maintain &amp; Improve the ecologica</w:t>
      </w:r>
      <w:r w:rsidR="003D7E00" w:rsidRPr="00631914">
        <w:rPr>
          <w:rFonts w:ascii="Century" w:hAnsi="Century" w:cs="Arial"/>
          <w:b/>
          <w:bCs/>
          <w:sz w:val="20"/>
          <w:szCs w:val="20"/>
        </w:rPr>
        <w:t>l</w:t>
      </w:r>
      <w:r w:rsidRPr="00631914">
        <w:rPr>
          <w:rFonts w:ascii="Century" w:hAnsi="Century" w:cs="Arial"/>
          <w:b/>
          <w:bCs/>
          <w:sz w:val="20"/>
          <w:szCs w:val="20"/>
        </w:rPr>
        <w:t xml:space="preserve"> quality of the river</w:t>
      </w:r>
    </w:p>
    <w:p w14:paraId="59EABD63" w14:textId="63B00C95" w:rsidR="003D7E00" w:rsidRPr="00631914" w:rsidRDefault="003D7E00" w:rsidP="00D84166">
      <w:pPr>
        <w:pStyle w:val="ListParagraph"/>
        <w:spacing w:after="0"/>
        <w:rPr>
          <w:rFonts w:ascii="Century" w:hAnsi="Century" w:cs="Arial"/>
          <w:sz w:val="20"/>
          <w:szCs w:val="20"/>
        </w:rPr>
      </w:pPr>
      <w:r w:rsidRPr="00631914">
        <w:rPr>
          <w:rFonts w:ascii="Century" w:hAnsi="Century" w:cs="Arial"/>
          <w:sz w:val="20"/>
          <w:szCs w:val="20"/>
        </w:rPr>
        <w:t>1.7 – Control invasive non-native species inc</w:t>
      </w:r>
      <w:r w:rsidR="006531CE" w:rsidRPr="00631914">
        <w:rPr>
          <w:rFonts w:ascii="Century" w:hAnsi="Century" w:cs="Arial"/>
          <w:sz w:val="20"/>
          <w:szCs w:val="20"/>
        </w:rPr>
        <w:t>.</w:t>
      </w:r>
      <w:r w:rsidRPr="00631914">
        <w:rPr>
          <w:rFonts w:ascii="Century" w:hAnsi="Century" w:cs="Arial"/>
          <w:sz w:val="20"/>
          <w:szCs w:val="20"/>
        </w:rPr>
        <w:t xml:space="preserve"> Himalayan Balsam and North American Mink</w:t>
      </w:r>
      <w:r w:rsidR="006531CE" w:rsidRPr="00631914">
        <w:rPr>
          <w:rFonts w:ascii="Century" w:hAnsi="Century" w:cs="Arial"/>
          <w:sz w:val="20"/>
          <w:szCs w:val="20"/>
        </w:rPr>
        <w:t>.</w:t>
      </w:r>
    </w:p>
    <w:p w14:paraId="34B1D90F" w14:textId="38B2C1FF" w:rsidR="003D7E00" w:rsidRPr="00631914" w:rsidRDefault="003D7E00" w:rsidP="00D84166">
      <w:pPr>
        <w:pStyle w:val="ListParagraph"/>
        <w:spacing w:after="0"/>
        <w:rPr>
          <w:rFonts w:ascii="Century" w:hAnsi="Century" w:cs="Arial"/>
          <w:b/>
          <w:bCs/>
          <w:sz w:val="20"/>
          <w:szCs w:val="20"/>
        </w:rPr>
      </w:pPr>
      <w:r w:rsidRPr="00631914">
        <w:rPr>
          <w:rFonts w:ascii="Century" w:hAnsi="Century" w:cs="Arial"/>
          <w:b/>
          <w:bCs/>
          <w:sz w:val="20"/>
          <w:szCs w:val="20"/>
        </w:rPr>
        <w:t>Aim 3 – River Pollution</w:t>
      </w:r>
    </w:p>
    <w:p w14:paraId="5DD3F33D" w14:textId="73DF9C66" w:rsidR="003D7E00" w:rsidRPr="00631914" w:rsidRDefault="003D7E00" w:rsidP="00D84166">
      <w:pPr>
        <w:pStyle w:val="ListParagraph"/>
        <w:spacing w:after="0"/>
        <w:rPr>
          <w:rFonts w:ascii="Century" w:hAnsi="Century" w:cs="Arial"/>
          <w:sz w:val="20"/>
          <w:szCs w:val="20"/>
        </w:rPr>
      </w:pPr>
      <w:r w:rsidRPr="00631914">
        <w:rPr>
          <w:rFonts w:ascii="Century" w:hAnsi="Century" w:cs="Arial"/>
          <w:sz w:val="20"/>
          <w:szCs w:val="20"/>
        </w:rPr>
        <w:t>3.3 - Support work with farmers and landowners to improve management of riverside land and reduce surface water run-off and pollution</w:t>
      </w:r>
      <w:r w:rsidR="006531CE" w:rsidRPr="00631914">
        <w:rPr>
          <w:rFonts w:ascii="Century" w:hAnsi="Century" w:cs="Arial"/>
          <w:sz w:val="20"/>
          <w:szCs w:val="20"/>
        </w:rPr>
        <w:t>.</w:t>
      </w:r>
    </w:p>
    <w:p w14:paraId="3CC930C6" w14:textId="7AF32B60" w:rsidR="003D7E00" w:rsidRPr="00631914" w:rsidRDefault="003D7E00" w:rsidP="00D84166">
      <w:pPr>
        <w:pStyle w:val="ListParagraph"/>
        <w:spacing w:after="0"/>
        <w:rPr>
          <w:rFonts w:ascii="Century" w:hAnsi="Century" w:cs="Arial"/>
          <w:sz w:val="20"/>
          <w:szCs w:val="20"/>
        </w:rPr>
      </w:pPr>
      <w:r w:rsidRPr="00631914">
        <w:rPr>
          <w:rFonts w:ascii="Century" w:hAnsi="Century" w:cs="Arial"/>
          <w:sz w:val="20"/>
          <w:szCs w:val="20"/>
        </w:rPr>
        <w:t>3.5 – Seek removal of Combined Sewage Overflows and improve Sewage Treatment Works</w:t>
      </w:r>
    </w:p>
    <w:p w14:paraId="031F3314" w14:textId="386FEB9D" w:rsidR="003D7E00" w:rsidRPr="00631914" w:rsidRDefault="003D7E00" w:rsidP="00D84166">
      <w:pPr>
        <w:pStyle w:val="ListParagraph"/>
        <w:spacing w:after="0"/>
        <w:rPr>
          <w:rFonts w:ascii="Century" w:hAnsi="Century" w:cs="Arial"/>
          <w:b/>
          <w:bCs/>
          <w:sz w:val="20"/>
          <w:szCs w:val="20"/>
        </w:rPr>
      </w:pPr>
      <w:r w:rsidRPr="00631914">
        <w:rPr>
          <w:rFonts w:ascii="Century" w:hAnsi="Century" w:cs="Arial"/>
          <w:b/>
          <w:bCs/>
          <w:sz w:val="20"/>
          <w:szCs w:val="20"/>
        </w:rPr>
        <w:t>Aim 5 – Nurture interest in the river and ensure its condition is monitored.</w:t>
      </w:r>
    </w:p>
    <w:p w14:paraId="0B8646DE" w14:textId="1FC094A2" w:rsidR="003D7E00" w:rsidRPr="00631914" w:rsidRDefault="003D7E00" w:rsidP="00D84166">
      <w:pPr>
        <w:pStyle w:val="ListParagraph"/>
        <w:spacing w:after="0"/>
        <w:rPr>
          <w:rFonts w:ascii="Century" w:hAnsi="Century" w:cs="Arial"/>
          <w:sz w:val="20"/>
          <w:szCs w:val="20"/>
        </w:rPr>
      </w:pPr>
      <w:r w:rsidRPr="00631914">
        <w:rPr>
          <w:rFonts w:ascii="Century" w:hAnsi="Century" w:cs="Arial"/>
          <w:sz w:val="20"/>
          <w:szCs w:val="20"/>
        </w:rPr>
        <w:t xml:space="preserve">5.6 – </w:t>
      </w:r>
      <w:proofErr w:type="gramStart"/>
      <w:r w:rsidRPr="00631914">
        <w:rPr>
          <w:rFonts w:ascii="Century" w:hAnsi="Century" w:cs="Arial"/>
          <w:sz w:val="20"/>
          <w:szCs w:val="20"/>
        </w:rPr>
        <w:t>Regular river</w:t>
      </w:r>
      <w:proofErr w:type="gramEnd"/>
      <w:r w:rsidRPr="00631914">
        <w:rPr>
          <w:rFonts w:ascii="Century" w:hAnsi="Century" w:cs="Arial"/>
          <w:sz w:val="20"/>
          <w:szCs w:val="20"/>
        </w:rPr>
        <w:t xml:space="preserve"> fly and other water quality monitoring</w:t>
      </w:r>
    </w:p>
    <w:p w14:paraId="3A12C5E5" w14:textId="1D751A96" w:rsidR="003D7E00" w:rsidRPr="00631914" w:rsidRDefault="003D7E00" w:rsidP="00D84166">
      <w:pPr>
        <w:pStyle w:val="ListParagraph"/>
        <w:spacing w:after="0"/>
        <w:rPr>
          <w:rFonts w:ascii="Century" w:hAnsi="Century" w:cs="Arial"/>
          <w:sz w:val="20"/>
          <w:szCs w:val="20"/>
        </w:rPr>
      </w:pPr>
      <w:r w:rsidRPr="00631914">
        <w:rPr>
          <w:rFonts w:ascii="Century" w:hAnsi="Century" w:cs="Arial"/>
          <w:sz w:val="20"/>
          <w:szCs w:val="20"/>
        </w:rPr>
        <w:t>5.7 – Establish robust systems for reporting pollution to the Environment Agency</w:t>
      </w:r>
    </w:p>
    <w:p w14:paraId="33B0ECF3" w14:textId="77777777" w:rsidR="00C05830" w:rsidRPr="00631914" w:rsidRDefault="00C05830" w:rsidP="00C05830">
      <w:pPr>
        <w:spacing w:after="0"/>
        <w:rPr>
          <w:rFonts w:ascii="Century" w:hAnsi="Century" w:cs="Arial"/>
          <w:b/>
          <w:bCs/>
          <w:sz w:val="20"/>
          <w:szCs w:val="20"/>
        </w:rPr>
      </w:pPr>
    </w:p>
    <w:p w14:paraId="257EFB06" w14:textId="52AF8898" w:rsidR="00C05830" w:rsidRPr="00631914" w:rsidRDefault="00C05830" w:rsidP="00C05830">
      <w:pPr>
        <w:pStyle w:val="ListParagraph"/>
        <w:numPr>
          <w:ilvl w:val="0"/>
          <w:numId w:val="11"/>
        </w:numPr>
        <w:spacing w:after="0"/>
        <w:rPr>
          <w:rFonts w:ascii="Century" w:hAnsi="Century" w:cs="Arial"/>
          <w:b/>
          <w:bCs/>
          <w:sz w:val="20"/>
          <w:szCs w:val="20"/>
        </w:rPr>
      </w:pPr>
      <w:r w:rsidRPr="00631914">
        <w:rPr>
          <w:rFonts w:ascii="Century" w:hAnsi="Century" w:cs="Arial"/>
          <w:b/>
          <w:bCs/>
          <w:sz w:val="20"/>
          <w:szCs w:val="20"/>
        </w:rPr>
        <w:t xml:space="preserve">Angling Trust &amp; Fish Legal and Wild Trout Trust </w:t>
      </w:r>
      <w:r w:rsidRPr="00631914">
        <w:rPr>
          <w:rFonts w:ascii="Century" w:hAnsi="Century" w:cs="Arial"/>
          <w:sz w:val="20"/>
          <w:szCs w:val="20"/>
        </w:rPr>
        <w:t>communications to all members</w:t>
      </w:r>
    </w:p>
    <w:p w14:paraId="3317FFB1" w14:textId="2BEA31D6" w:rsidR="00E8278F" w:rsidRPr="00631914" w:rsidRDefault="00E8278F" w:rsidP="00E8278F">
      <w:pPr>
        <w:pStyle w:val="ListParagraph"/>
        <w:spacing w:after="0"/>
        <w:rPr>
          <w:rFonts w:ascii="Century" w:hAnsi="Century" w:cs="Arial"/>
          <w:sz w:val="20"/>
          <w:szCs w:val="20"/>
        </w:rPr>
      </w:pPr>
      <w:r w:rsidRPr="00631914">
        <w:rPr>
          <w:rFonts w:ascii="Century" w:hAnsi="Century" w:cs="Arial"/>
          <w:sz w:val="20"/>
          <w:szCs w:val="20"/>
        </w:rPr>
        <w:t xml:space="preserve">As WWFFG is a group member of The Angling Trust it was agreed by the meeting that email communications from </w:t>
      </w:r>
      <w:r w:rsidR="001103E5" w:rsidRPr="00631914">
        <w:rPr>
          <w:rFonts w:ascii="Century" w:hAnsi="Century" w:cs="Arial"/>
          <w:sz w:val="20"/>
          <w:szCs w:val="20"/>
        </w:rPr>
        <w:t>T</w:t>
      </w:r>
      <w:r w:rsidRPr="00631914">
        <w:rPr>
          <w:rFonts w:ascii="Century" w:hAnsi="Century" w:cs="Arial"/>
          <w:sz w:val="20"/>
          <w:szCs w:val="20"/>
        </w:rPr>
        <w:t xml:space="preserve">he Angling Trust will be forwarded to members to keep them informed. </w:t>
      </w:r>
    </w:p>
    <w:p w14:paraId="17300915" w14:textId="2A2796C2" w:rsidR="00FE3305" w:rsidRPr="00631914" w:rsidRDefault="00FE3305" w:rsidP="00E8278F">
      <w:pPr>
        <w:pStyle w:val="ListParagraph"/>
        <w:spacing w:after="0"/>
        <w:rPr>
          <w:rFonts w:ascii="Century" w:hAnsi="Century" w:cs="Arial"/>
          <w:sz w:val="20"/>
          <w:szCs w:val="20"/>
        </w:rPr>
      </w:pPr>
      <w:r w:rsidRPr="00631914">
        <w:rPr>
          <w:rFonts w:ascii="Century" w:hAnsi="Century" w:cs="Arial"/>
          <w:sz w:val="20"/>
          <w:szCs w:val="20"/>
        </w:rPr>
        <w:t xml:space="preserve">Malcolm Bond will contact the Chairman of the Angling Trust to be a guest speaker at </w:t>
      </w:r>
      <w:r w:rsidR="001103E5" w:rsidRPr="00631914">
        <w:rPr>
          <w:rFonts w:ascii="Century" w:hAnsi="Century" w:cs="Arial"/>
          <w:sz w:val="20"/>
          <w:szCs w:val="20"/>
        </w:rPr>
        <w:t xml:space="preserve">a </w:t>
      </w:r>
      <w:r w:rsidRPr="00631914">
        <w:rPr>
          <w:rFonts w:ascii="Century" w:hAnsi="Century" w:cs="Arial"/>
          <w:sz w:val="20"/>
          <w:szCs w:val="20"/>
        </w:rPr>
        <w:t>Guild meeting</w:t>
      </w:r>
      <w:r w:rsidR="004C6EAA" w:rsidRPr="00631914">
        <w:rPr>
          <w:rFonts w:ascii="Century" w:hAnsi="Century" w:cs="Arial"/>
          <w:sz w:val="20"/>
          <w:szCs w:val="20"/>
        </w:rPr>
        <w:t xml:space="preserve"> in 2022</w:t>
      </w:r>
      <w:r w:rsidRPr="00631914">
        <w:rPr>
          <w:rFonts w:ascii="Century" w:hAnsi="Century" w:cs="Arial"/>
          <w:sz w:val="20"/>
          <w:szCs w:val="20"/>
        </w:rPr>
        <w:t>.</w:t>
      </w:r>
    </w:p>
    <w:p w14:paraId="1370D95E" w14:textId="77777777" w:rsidR="00C05830" w:rsidRPr="00631914" w:rsidRDefault="00C05830" w:rsidP="00C05830">
      <w:pPr>
        <w:spacing w:after="0"/>
        <w:rPr>
          <w:rFonts w:ascii="Century" w:hAnsi="Century" w:cs="Arial"/>
          <w:b/>
          <w:bCs/>
          <w:sz w:val="20"/>
          <w:szCs w:val="20"/>
        </w:rPr>
      </w:pPr>
    </w:p>
    <w:p w14:paraId="6B4FA9DC" w14:textId="3C24306D" w:rsidR="00C05830" w:rsidRPr="00631914" w:rsidRDefault="00C05830" w:rsidP="00C05830">
      <w:pPr>
        <w:pStyle w:val="ListParagraph"/>
        <w:numPr>
          <w:ilvl w:val="0"/>
          <w:numId w:val="11"/>
        </w:numPr>
        <w:rPr>
          <w:rFonts w:ascii="Century" w:hAnsi="Century" w:cs="Arial"/>
          <w:b/>
          <w:bCs/>
          <w:sz w:val="20"/>
          <w:szCs w:val="20"/>
        </w:rPr>
      </w:pPr>
      <w:r w:rsidRPr="00631914">
        <w:rPr>
          <w:rFonts w:ascii="Century" w:hAnsi="Century" w:cs="Arial"/>
          <w:b/>
          <w:bCs/>
          <w:sz w:val="20"/>
          <w:szCs w:val="20"/>
        </w:rPr>
        <w:t>Committee vacancies</w:t>
      </w:r>
    </w:p>
    <w:p w14:paraId="52B16731" w14:textId="13A9DE74" w:rsidR="00E8278F" w:rsidRPr="00631914" w:rsidRDefault="00E8278F" w:rsidP="00E8278F">
      <w:pPr>
        <w:pStyle w:val="ListParagraph"/>
        <w:rPr>
          <w:rFonts w:ascii="Century" w:hAnsi="Century" w:cs="Arial"/>
          <w:sz w:val="20"/>
          <w:szCs w:val="20"/>
        </w:rPr>
      </w:pPr>
      <w:r w:rsidRPr="00631914">
        <w:rPr>
          <w:rFonts w:ascii="Century" w:hAnsi="Century" w:cs="Arial"/>
          <w:sz w:val="20"/>
          <w:szCs w:val="20"/>
        </w:rPr>
        <w:t>Jon asked members to consider taking on key roles to help the Guild run smoothly.</w:t>
      </w:r>
    </w:p>
    <w:p w14:paraId="5483E9E0" w14:textId="1B9D6921" w:rsidR="00E8278F" w:rsidRPr="00631914" w:rsidRDefault="00E8278F" w:rsidP="00E8278F">
      <w:pPr>
        <w:pStyle w:val="ListParagraph"/>
        <w:rPr>
          <w:rFonts w:ascii="Century" w:hAnsi="Century" w:cs="Arial"/>
          <w:sz w:val="20"/>
          <w:szCs w:val="20"/>
        </w:rPr>
      </w:pPr>
      <w:r w:rsidRPr="00631914">
        <w:rPr>
          <w:rFonts w:ascii="Century" w:hAnsi="Century" w:cs="Arial"/>
          <w:sz w:val="20"/>
          <w:szCs w:val="20"/>
        </w:rPr>
        <w:t>Jonathan Owens offered to take on the ro</w:t>
      </w:r>
      <w:r w:rsidR="004C6EAA" w:rsidRPr="00631914">
        <w:rPr>
          <w:rFonts w:ascii="Century" w:hAnsi="Century" w:cs="Arial"/>
          <w:sz w:val="20"/>
          <w:szCs w:val="20"/>
        </w:rPr>
        <w:t>l</w:t>
      </w:r>
      <w:r w:rsidRPr="00631914">
        <w:rPr>
          <w:rFonts w:ascii="Century" w:hAnsi="Century" w:cs="Arial"/>
          <w:sz w:val="20"/>
          <w:szCs w:val="20"/>
        </w:rPr>
        <w:t>e of Membership Secretary.</w:t>
      </w:r>
    </w:p>
    <w:p w14:paraId="4147BDA2" w14:textId="33F8ABB8" w:rsidR="00E8278F" w:rsidRPr="00631914" w:rsidRDefault="00E8278F" w:rsidP="00E8278F">
      <w:pPr>
        <w:pStyle w:val="ListParagraph"/>
        <w:rPr>
          <w:rFonts w:ascii="Century" w:hAnsi="Century" w:cs="Arial"/>
          <w:sz w:val="20"/>
          <w:szCs w:val="20"/>
        </w:rPr>
      </w:pPr>
      <w:r w:rsidRPr="00631914">
        <w:rPr>
          <w:rFonts w:ascii="Century" w:hAnsi="Century" w:cs="Arial"/>
          <w:sz w:val="20"/>
          <w:szCs w:val="20"/>
        </w:rPr>
        <w:t>Simon Steel offered to manage the website.</w:t>
      </w:r>
    </w:p>
    <w:p w14:paraId="5362995E" w14:textId="27B5D6E8" w:rsidR="00E8278F" w:rsidRPr="00631914" w:rsidRDefault="00E8278F" w:rsidP="00E8278F">
      <w:pPr>
        <w:pStyle w:val="ListParagraph"/>
        <w:rPr>
          <w:rFonts w:ascii="Century" w:hAnsi="Century" w:cs="Arial"/>
          <w:sz w:val="20"/>
          <w:szCs w:val="20"/>
        </w:rPr>
      </w:pPr>
      <w:r w:rsidRPr="00631914">
        <w:rPr>
          <w:rFonts w:ascii="Century" w:hAnsi="Century" w:cs="Arial"/>
          <w:sz w:val="20"/>
          <w:szCs w:val="20"/>
        </w:rPr>
        <w:t xml:space="preserve">Jon will follow-up with Jonathan and Simon.  </w:t>
      </w:r>
    </w:p>
    <w:p w14:paraId="6A345E65" w14:textId="77777777" w:rsidR="00C05830" w:rsidRPr="00631914" w:rsidRDefault="00C05830" w:rsidP="00C05830">
      <w:pPr>
        <w:pStyle w:val="ListParagraph"/>
        <w:rPr>
          <w:rFonts w:ascii="Century" w:hAnsi="Century" w:cs="Arial"/>
          <w:b/>
          <w:bCs/>
          <w:sz w:val="20"/>
          <w:szCs w:val="20"/>
        </w:rPr>
      </w:pPr>
    </w:p>
    <w:p w14:paraId="76164418" w14:textId="06025408" w:rsidR="00C05830" w:rsidRPr="00631914" w:rsidRDefault="00C05830" w:rsidP="00C05830">
      <w:pPr>
        <w:pStyle w:val="ListParagraph"/>
        <w:numPr>
          <w:ilvl w:val="0"/>
          <w:numId w:val="11"/>
        </w:numPr>
        <w:spacing w:after="0"/>
        <w:rPr>
          <w:rFonts w:ascii="Century" w:hAnsi="Century" w:cs="Arial"/>
          <w:b/>
          <w:bCs/>
          <w:sz w:val="20"/>
          <w:szCs w:val="20"/>
        </w:rPr>
      </w:pPr>
      <w:r w:rsidRPr="00631914">
        <w:rPr>
          <w:rFonts w:ascii="Century" w:hAnsi="Century" w:cs="Arial"/>
          <w:b/>
          <w:bCs/>
          <w:sz w:val="20"/>
          <w:szCs w:val="20"/>
        </w:rPr>
        <w:t xml:space="preserve">River </w:t>
      </w:r>
      <w:proofErr w:type="spellStart"/>
      <w:r w:rsidRPr="00631914">
        <w:rPr>
          <w:rFonts w:ascii="Century" w:hAnsi="Century" w:cs="Arial"/>
          <w:b/>
          <w:bCs/>
          <w:sz w:val="20"/>
          <w:szCs w:val="20"/>
        </w:rPr>
        <w:t>Frome</w:t>
      </w:r>
      <w:proofErr w:type="spellEnd"/>
      <w:r w:rsidRPr="00631914">
        <w:rPr>
          <w:rFonts w:ascii="Century" w:hAnsi="Century" w:cs="Arial"/>
          <w:b/>
          <w:bCs/>
          <w:sz w:val="20"/>
          <w:szCs w:val="20"/>
        </w:rPr>
        <w:t xml:space="preserve"> update inc. fly-monitoring </w:t>
      </w:r>
    </w:p>
    <w:p w14:paraId="45F70EFF" w14:textId="77777777" w:rsidR="001103E5" w:rsidRPr="00631914" w:rsidRDefault="00E8278F" w:rsidP="00E8278F">
      <w:pPr>
        <w:pStyle w:val="ListParagraph"/>
        <w:spacing w:after="0"/>
        <w:rPr>
          <w:rFonts w:ascii="Century" w:hAnsi="Century" w:cs="Arial"/>
          <w:sz w:val="20"/>
          <w:szCs w:val="20"/>
        </w:rPr>
      </w:pPr>
      <w:r w:rsidRPr="00631914">
        <w:rPr>
          <w:rFonts w:ascii="Century" w:hAnsi="Century" w:cs="Arial"/>
          <w:sz w:val="20"/>
          <w:szCs w:val="20"/>
        </w:rPr>
        <w:t>Roger thanked members who had helped with bank work sessions and stocking</w:t>
      </w:r>
      <w:r w:rsidR="0040146F" w:rsidRPr="00631914">
        <w:rPr>
          <w:rFonts w:ascii="Century" w:hAnsi="Century" w:cs="Arial"/>
          <w:sz w:val="20"/>
          <w:szCs w:val="20"/>
        </w:rPr>
        <w:t xml:space="preserve"> – so far this year 15 members have given up their time on various occasions. The bank work sessions this year</w:t>
      </w:r>
      <w:r w:rsidR="001103E5" w:rsidRPr="00631914">
        <w:rPr>
          <w:rFonts w:ascii="Century" w:hAnsi="Century" w:cs="Arial"/>
          <w:sz w:val="20"/>
          <w:szCs w:val="20"/>
        </w:rPr>
        <w:t xml:space="preserve"> </w:t>
      </w:r>
      <w:r w:rsidR="0040146F" w:rsidRPr="00631914">
        <w:rPr>
          <w:rFonts w:ascii="Century" w:hAnsi="Century" w:cs="Arial"/>
          <w:sz w:val="20"/>
          <w:szCs w:val="20"/>
        </w:rPr>
        <w:t xml:space="preserve">clearing access, had been more vital than usual because the rain and heat had meant very rapid growth of nettles and brambles. </w:t>
      </w:r>
    </w:p>
    <w:p w14:paraId="182C91D4" w14:textId="77777777" w:rsidR="001103E5" w:rsidRPr="00631914" w:rsidRDefault="001103E5" w:rsidP="00E8278F">
      <w:pPr>
        <w:pStyle w:val="ListParagraph"/>
        <w:spacing w:after="0"/>
        <w:rPr>
          <w:rFonts w:ascii="Century" w:hAnsi="Century" w:cs="Arial"/>
          <w:sz w:val="20"/>
          <w:szCs w:val="20"/>
        </w:rPr>
      </w:pPr>
    </w:p>
    <w:p w14:paraId="4E102506" w14:textId="189B5F22" w:rsidR="001103E5" w:rsidRPr="00631914" w:rsidRDefault="001103E5" w:rsidP="009F4E4F">
      <w:pPr>
        <w:pStyle w:val="ListParagraph"/>
        <w:spacing w:after="0"/>
        <w:rPr>
          <w:rFonts w:ascii="Century" w:hAnsi="Century" w:cs="Arial"/>
          <w:sz w:val="20"/>
          <w:szCs w:val="20"/>
        </w:rPr>
      </w:pPr>
      <w:r w:rsidRPr="00631914">
        <w:rPr>
          <w:rFonts w:ascii="Century" w:hAnsi="Century" w:cs="Arial"/>
          <w:sz w:val="20"/>
          <w:szCs w:val="20"/>
        </w:rPr>
        <w:t>Fly-monitoring -</w:t>
      </w:r>
      <w:r w:rsidR="0040146F" w:rsidRPr="00631914">
        <w:rPr>
          <w:rFonts w:ascii="Century" w:hAnsi="Century" w:cs="Arial"/>
          <w:sz w:val="20"/>
          <w:szCs w:val="20"/>
        </w:rPr>
        <w:t xml:space="preserve"> </w:t>
      </w:r>
      <w:r w:rsidRPr="00631914">
        <w:rPr>
          <w:rFonts w:ascii="Century" w:hAnsi="Century" w:cs="Arial"/>
          <w:sz w:val="20"/>
          <w:szCs w:val="20"/>
        </w:rPr>
        <w:t xml:space="preserve">five members had undertaken the training provided by The Bristol Avon Rivers Trust (BART) which consisted of an on-line course in June and a practical river session in July. We now have two more fly-monitoring sites registered with the Environment Agency – one downstream of the site </w:t>
      </w:r>
      <w:r w:rsidR="009F4E4F" w:rsidRPr="00631914">
        <w:rPr>
          <w:rFonts w:ascii="Century" w:hAnsi="Century" w:cs="Arial"/>
          <w:sz w:val="20"/>
          <w:szCs w:val="20"/>
        </w:rPr>
        <w:t xml:space="preserve">which </w:t>
      </w:r>
      <w:r w:rsidRPr="00631914">
        <w:rPr>
          <w:rFonts w:ascii="Century" w:hAnsi="Century" w:cs="Arial"/>
          <w:sz w:val="20"/>
          <w:szCs w:val="20"/>
        </w:rPr>
        <w:t xml:space="preserve">we have monitored since 2015, on beat 10 at the ladder access point and one upstream of the Packhorse Bridge on Langham Farm. </w:t>
      </w:r>
      <w:r w:rsidR="009F4E4F" w:rsidRPr="00631914">
        <w:rPr>
          <w:rFonts w:ascii="Century" w:hAnsi="Century" w:cs="Arial"/>
          <w:sz w:val="20"/>
          <w:szCs w:val="20"/>
        </w:rPr>
        <w:t xml:space="preserve">The three sites will provide a more balanced set of data because between them they have a full range of invertebrate habitats – including areas of silt, stones and weed beds. </w:t>
      </w:r>
    </w:p>
    <w:p w14:paraId="335C7C79" w14:textId="7E1FF37D" w:rsidR="003A0867" w:rsidRPr="00631914" w:rsidRDefault="003A0867" w:rsidP="009F4E4F">
      <w:pPr>
        <w:pStyle w:val="ListParagraph"/>
        <w:spacing w:after="0"/>
        <w:rPr>
          <w:rFonts w:ascii="Century" w:hAnsi="Century" w:cs="Arial"/>
          <w:sz w:val="20"/>
          <w:szCs w:val="20"/>
        </w:rPr>
      </w:pPr>
    </w:p>
    <w:p w14:paraId="2ACCF1D5" w14:textId="5BB9D598" w:rsidR="003A0867" w:rsidRPr="00631914" w:rsidRDefault="003A0867" w:rsidP="009F4E4F">
      <w:pPr>
        <w:pStyle w:val="ListParagraph"/>
        <w:spacing w:after="0"/>
        <w:rPr>
          <w:rFonts w:ascii="Century" w:hAnsi="Century" w:cs="Arial"/>
          <w:sz w:val="20"/>
          <w:szCs w:val="20"/>
        </w:rPr>
      </w:pPr>
      <w:r w:rsidRPr="00631914">
        <w:rPr>
          <w:rFonts w:ascii="Century" w:hAnsi="Century" w:cs="Arial"/>
          <w:sz w:val="20"/>
          <w:szCs w:val="20"/>
        </w:rPr>
        <w:lastRenderedPageBreak/>
        <w:t xml:space="preserve">Next stocking at </w:t>
      </w:r>
      <w:proofErr w:type="spellStart"/>
      <w:r w:rsidRPr="00631914">
        <w:rPr>
          <w:rFonts w:ascii="Century" w:hAnsi="Century" w:cs="Arial"/>
          <w:sz w:val="20"/>
          <w:szCs w:val="20"/>
        </w:rPr>
        <w:t>Tellisford</w:t>
      </w:r>
      <w:proofErr w:type="spellEnd"/>
      <w:r w:rsidRPr="00631914">
        <w:rPr>
          <w:rFonts w:ascii="Century" w:hAnsi="Century" w:cs="Arial"/>
          <w:sz w:val="20"/>
          <w:szCs w:val="20"/>
        </w:rPr>
        <w:t xml:space="preserve"> – Monday 23</w:t>
      </w:r>
      <w:r w:rsidRPr="00631914">
        <w:rPr>
          <w:rFonts w:ascii="Century" w:hAnsi="Century" w:cs="Arial"/>
          <w:sz w:val="20"/>
          <w:szCs w:val="20"/>
          <w:vertAlign w:val="superscript"/>
        </w:rPr>
        <w:t>rd</w:t>
      </w:r>
      <w:r w:rsidRPr="00631914">
        <w:rPr>
          <w:rFonts w:ascii="Century" w:hAnsi="Century" w:cs="Arial"/>
          <w:sz w:val="20"/>
          <w:szCs w:val="20"/>
        </w:rPr>
        <w:t xml:space="preserve"> August around 12noon</w:t>
      </w:r>
    </w:p>
    <w:p w14:paraId="03441D43" w14:textId="67233C2C" w:rsidR="003A0867" w:rsidRPr="00631914" w:rsidRDefault="003A0867" w:rsidP="009F4E4F">
      <w:pPr>
        <w:pStyle w:val="ListParagraph"/>
        <w:spacing w:after="0"/>
        <w:rPr>
          <w:rFonts w:ascii="Century" w:hAnsi="Century" w:cs="Arial"/>
          <w:sz w:val="20"/>
          <w:szCs w:val="20"/>
        </w:rPr>
      </w:pPr>
    </w:p>
    <w:p w14:paraId="4F3F5324" w14:textId="4B5E17BD" w:rsidR="00C05830" w:rsidRPr="00631914" w:rsidRDefault="003A0867" w:rsidP="003A0867">
      <w:pPr>
        <w:pStyle w:val="ListParagraph"/>
        <w:spacing w:after="0"/>
        <w:rPr>
          <w:rFonts w:ascii="Century" w:hAnsi="Century" w:cs="Arial"/>
          <w:sz w:val="20"/>
          <w:szCs w:val="20"/>
        </w:rPr>
      </w:pPr>
      <w:r w:rsidRPr="00631914">
        <w:rPr>
          <w:rFonts w:ascii="Century" w:hAnsi="Century" w:cs="Arial"/>
          <w:sz w:val="20"/>
          <w:szCs w:val="20"/>
        </w:rPr>
        <w:t>Reminder to send in Angler Returns after trout season ends on our stretch 15</w:t>
      </w:r>
      <w:r w:rsidRPr="00631914">
        <w:rPr>
          <w:rFonts w:ascii="Century" w:hAnsi="Century" w:cs="Arial"/>
          <w:sz w:val="20"/>
          <w:szCs w:val="20"/>
          <w:vertAlign w:val="superscript"/>
        </w:rPr>
        <w:t>th</w:t>
      </w:r>
      <w:r w:rsidRPr="00631914">
        <w:rPr>
          <w:rFonts w:ascii="Century" w:hAnsi="Century" w:cs="Arial"/>
          <w:sz w:val="20"/>
          <w:szCs w:val="20"/>
        </w:rPr>
        <w:t xml:space="preserve"> October.</w:t>
      </w:r>
    </w:p>
    <w:p w14:paraId="31E190A0" w14:textId="77777777" w:rsidR="003A0867" w:rsidRPr="00631914" w:rsidRDefault="003A0867" w:rsidP="003A0867">
      <w:pPr>
        <w:pStyle w:val="ListParagraph"/>
        <w:spacing w:after="0"/>
        <w:rPr>
          <w:rFonts w:ascii="Century" w:hAnsi="Century" w:cs="Arial"/>
          <w:b/>
          <w:bCs/>
          <w:sz w:val="20"/>
          <w:szCs w:val="20"/>
        </w:rPr>
      </w:pPr>
    </w:p>
    <w:p w14:paraId="4B6560D2" w14:textId="77777777" w:rsidR="00C05830" w:rsidRPr="00631914" w:rsidRDefault="00C05830" w:rsidP="00C05830">
      <w:pPr>
        <w:pStyle w:val="ListParagraph"/>
        <w:numPr>
          <w:ilvl w:val="0"/>
          <w:numId w:val="11"/>
        </w:numPr>
        <w:spacing w:after="0"/>
        <w:rPr>
          <w:rFonts w:ascii="Century" w:hAnsi="Century" w:cs="Arial"/>
          <w:b/>
          <w:bCs/>
          <w:sz w:val="20"/>
          <w:szCs w:val="20"/>
        </w:rPr>
      </w:pPr>
      <w:r w:rsidRPr="00631914">
        <w:rPr>
          <w:rFonts w:ascii="Century" w:hAnsi="Century" w:cs="Arial"/>
          <w:b/>
          <w:bCs/>
          <w:sz w:val="20"/>
          <w:szCs w:val="20"/>
        </w:rPr>
        <w:t xml:space="preserve">Guild </w:t>
      </w:r>
      <w:proofErr w:type="spellStart"/>
      <w:r w:rsidRPr="00631914">
        <w:rPr>
          <w:rFonts w:ascii="Century" w:hAnsi="Century" w:cs="Arial"/>
          <w:b/>
          <w:bCs/>
          <w:sz w:val="20"/>
          <w:szCs w:val="20"/>
        </w:rPr>
        <w:t>Programme</w:t>
      </w:r>
      <w:proofErr w:type="spellEnd"/>
      <w:r w:rsidRPr="00631914">
        <w:rPr>
          <w:rFonts w:ascii="Century" w:hAnsi="Century" w:cs="Arial"/>
          <w:b/>
          <w:bCs/>
          <w:sz w:val="20"/>
          <w:szCs w:val="20"/>
        </w:rPr>
        <w:t xml:space="preserve"> for remainder of 2021:</w:t>
      </w:r>
    </w:p>
    <w:p w14:paraId="0B4042D7" w14:textId="2EA1A69A" w:rsidR="00C05830" w:rsidRPr="00631914" w:rsidRDefault="00C05830" w:rsidP="00C05830">
      <w:pPr>
        <w:pStyle w:val="ListParagraph"/>
        <w:numPr>
          <w:ilvl w:val="0"/>
          <w:numId w:val="12"/>
        </w:numPr>
        <w:rPr>
          <w:rFonts w:ascii="Century" w:hAnsi="Century" w:cs="Arial"/>
          <w:b/>
          <w:bCs/>
          <w:sz w:val="20"/>
          <w:szCs w:val="20"/>
        </w:rPr>
      </w:pPr>
      <w:r w:rsidRPr="00631914">
        <w:rPr>
          <w:rFonts w:ascii="Century" w:hAnsi="Century" w:cs="Arial"/>
          <w:b/>
          <w:bCs/>
          <w:sz w:val="20"/>
          <w:szCs w:val="20"/>
        </w:rPr>
        <w:t>Social fishing outings – bank and boat</w:t>
      </w:r>
    </w:p>
    <w:p w14:paraId="0A813040" w14:textId="217ABC7B" w:rsidR="00B21D07" w:rsidRPr="00631914" w:rsidRDefault="007A1170" w:rsidP="00B21D07">
      <w:pPr>
        <w:pStyle w:val="ListParagraph"/>
        <w:ind w:left="1440"/>
        <w:rPr>
          <w:rFonts w:ascii="Century" w:hAnsi="Century" w:cs="Arial"/>
          <w:sz w:val="20"/>
          <w:szCs w:val="20"/>
        </w:rPr>
      </w:pPr>
      <w:r w:rsidRPr="00631914">
        <w:rPr>
          <w:rFonts w:ascii="Century" w:hAnsi="Century" w:cs="Arial"/>
          <w:sz w:val="20"/>
          <w:szCs w:val="20"/>
        </w:rPr>
        <w:t xml:space="preserve">Members reported that </w:t>
      </w:r>
      <w:r w:rsidR="00B21D07" w:rsidRPr="00631914">
        <w:rPr>
          <w:rFonts w:ascii="Century" w:hAnsi="Century" w:cs="Arial"/>
          <w:sz w:val="20"/>
          <w:szCs w:val="20"/>
        </w:rPr>
        <w:t>Chew</w:t>
      </w:r>
      <w:r w:rsidRPr="00631914">
        <w:rPr>
          <w:rFonts w:ascii="Century" w:hAnsi="Century" w:cs="Arial"/>
          <w:sz w:val="20"/>
          <w:szCs w:val="20"/>
        </w:rPr>
        <w:t xml:space="preserve"> is not fishing well</w:t>
      </w:r>
      <w:r w:rsidR="00B21D07" w:rsidRPr="00631914">
        <w:rPr>
          <w:rFonts w:ascii="Century" w:hAnsi="Century" w:cs="Arial"/>
          <w:sz w:val="20"/>
          <w:szCs w:val="20"/>
        </w:rPr>
        <w:t xml:space="preserve"> and </w:t>
      </w:r>
      <w:proofErr w:type="spellStart"/>
      <w:r w:rsidR="00B21D07" w:rsidRPr="00631914">
        <w:rPr>
          <w:rFonts w:ascii="Century" w:hAnsi="Century" w:cs="Arial"/>
          <w:sz w:val="20"/>
          <w:szCs w:val="20"/>
        </w:rPr>
        <w:t>Blagdon</w:t>
      </w:r>
      <w:proofErr w:type="spellEnd"/>
      <w:r w:rsidRPr="00631914">
        <w:rPr>
          <w:rFonts w:ascii="Century" w:hAnsi="Century" w:cs="Arial"/>
          <w:sz w:val="20"/>
          <w:szCs w:val="20"/>
        </w:rPr>
        <w:t xml:space="preserve"> has suspended bank fishing due to excessive weed growth.</w:t>
      </w:r>
    </w:p>
    <w:p w14:paraId="7C9D7114" w14:textId="69D38A07" w:rsidR="007A1170" w:rsidRPr="00631914" w:rsidRDefault="007A1170" w:rsidP="00B21D07">
      <w:pPr>
        <w:pStyle w:val="ListParagraph"/>
        <w:ind w:left="1440"/>
        <w:rPr>
          <w:rFonts w:ascii="Century" w:hAnsi="Century" w:cs="Arial"/>
          <w:sz w:val="20"/>
          <w:szCs w:val="20"/>
        </w:rPr>
      </w:pPr>
      <w:r w:rsidRPr="00631914">
        <w:rPr>
          <w:rFonts w:ascii="Century" w:hAnsi="Century" w:cs="Arial"/>
          <w:sz w:val="20"/>
          <w:szCs w:val="20"/>
        </w:rPr>
        <w:t>The Committee wil</w:t>
      </w:r>
      <w:r w:rsidR="009F4E4F" w:rsidRPr="00631914">
        <w:rPr>
          <w:rFonts w:ascii="Century" w:hAnsi="Century" w:cs="Arial"/>
          <w:sz w:val="20"/>
          <w:szCs w:val="20"/>
        </w:rPr>
        <w:t>l</w:t>
      </w:r>
      <w:r w:rsidRPr="00631914">
        <w:rPr>
          <w:rFonts w:ascii="Century" w:hAnsi="Century" w:cs="Arial"/>
          <w:sz w:val="20"/>
          <w:szCs w:val="20"/>
        </w:rPr>
        <w:t xml:space="preserve"> look at the possibility of having a soc</w:t>
      </w:r>
      <w:r w:rsidR="009F4E4F" w:rsidRPr="00631914">
        <w:rPr>
          <w:rFonts w:ascii="Century" w:hAnsi="Century" w:cs="Arial"/>
          <w:sz w:val="20"/>
          <w:szCs w:val="20"/>
        </w:rPr>
        <w:t>ia</w:t>
      </w:r>
      <w:r w:rsidRPr="00631914">
        <w:rPr>
          <w:rFonts w:ascii="Century" w:hAnsi="Century" w:cs="Arial"/>
          <w:sz w:val="20"/>
          <w:szCs w:val="20"/>
        </w:rPr>
        <w:t xml:space="preserve">l bank day on a small </w:t>
      </w:r>
      <w:proofErr w:type="spellStart"/>
      <w:r w:rsidRPr="00631914">
        <w:rPr>
          <w:rFonts w:ascii="Century" w:hAnsi="Century" w:cs="Arial"/>
          <w:sz w:val="20"/>
          <w:szCs w:val="20"/>
        </w:rPr>
        <w:t>stillwater</w:t>
      </w:r>
      <w:proofErr w:type="spellEnd"/>
      <w:r w:rsidRPr="00631914">
        <w:rPr>
          <w:rFonts w:ascii="Century" w:hAnsi="Century" w:cs="Arial"/>
          <w:sz w:val="20"/>
          <w:szCs w:val="20"/>
        </w:rPr>
        <w:t xml:space="preserve"> s</w:t>
      </w:r>
      <w:r w:rsidR="009F4E4F" w:rsidRPr="00631914">
        <w:rPr>
          <w:rFonts w:ascii="Century" w:hAnsi="Century" w:cs="Arial"/>
          <w:sz w:val="20"/>
          <w:szCs w:val="20"/>
        </w:rPr>
        <w:t>u</w:t>
      </w:r>
      <w:r w:rsidRPr="00631914">
        <w:rPr>
          <w:rFonts w:ascii="Century" w:hAnsi="Century" w:cs="Arial"/>
          <w:sz w:val="20"/>
          <w:szCs w:val="20"/>
        </w:rPr>
        <w:t xml:space="preserve">ch as </w:t>
      </w:r>
      <w:proofErr w:type="spellStart"/>
      <w:r w:rsidRPr="00631914">
        <w:rPr>
          <w:rFonts w:ascii="Century" w:hAnsi="Century" w:cs="Arial"/>
          <w:sz w:val="20"/>
          <w:szCs w:val="20"/>
        </w:rPr>
        <w:t>Manningford</w:t>
      </w:r>
      <w:proofErr w:type="spellEnd"/>
      <w:r w:rsidRPr="00631914">
        <w:rPr>
          <w:rFonts w:ascii="Century" w:hAnsi="Century" w:cs="Arial"/>
          <w:sz w:val="20"/>
          <w:szCs w:val="20"/>
        </w:rPr>
        <w:t xml:space="preserve"> or Lechlade</w:t>
      </w:r>
    </w:p>
    <w:p w14:paraId="3B50F0D2" w14:textId="395AD1BC" w:rsidR="00C05830" w:rsidRPr="00631914" w:rsidRDefault="00C05830" w:rsidP="00C05830">
      <w:pPr>
        <w:pStyle w:val="ListParagraph"/>
        <w:numPr>
          <w:ilvl w:val="0"/>
          <w:numId w:val="12"/>
        </w:numPr>
        <w:rPr>
          <w:rFonts w:ascii="Century" w:hAnsi="Century" w:cs="Arial"/>
          <w:b/>
          <w:bCs/>
          <w:sz w:val="20"/>
          <w:szCs w:val="20"/>
        </w:rPr>
      </w:pPr>
      <w:r w:rsidRPr="00631914">
        <w:rPr>
          <w:rFonts w:ascii="Century" w:hAnsi="Century" w:cs="Arial"/>
          <w:b/>
          <w:bCs/>
          <w:sz w:val="20"/>
          <w:szCs w:val="20"/>
        </w:rPr>
        <w:t>Guest Speakers</w:t>
      </w:r>
    </w:p>
    <w:p w14:paraId="6C2CDBAE" w14:textId="05DD5F3D" w:rsidR="007A1170" w:rsidRPr="00631914" w:rsidRDefault="004C6EAA" w:rsidP="007A1170">
      <w:pPr>
        <w:pStyle w:val="ListParagraph"/>
        <w:ind w:left="1440"/>
        <w:rPr>
          <w:rFonts w:ascii="Century" w:hAnsi="Century" w:cs="Arial"/>
          <w:sz w:val="20"/>
          <w:szCs w:val="20"/>
        </w:rPr>
      </w:pPr>
      <w:r w:rsidRPr="00631914">
        <w:rPr>
          <w:rFonts w:ascii="Century" w:hAnsi="Century" w:cs="Arial"/>
          <w:sz w:val="20"/>
          <w:szCs w:val="20"/>
        </w:rPr>
        <w:t xml:space="preserve">Richard Cripps will give a talk on ’Hedgerows’ at the October meeting. </w:t>
      </w:r>
      <w:r w:rsidR="007A1170" w:rsidRPr="00631914">
        <w:rPr>
          <w:rFonts w:ascii="Century" w:hAnsi="Century" w:cs="Arial"/>
          <w:sz w:val="20"/>
          <w:szCs w:val="20"/>
        </w:rPr>
        <w:t xml:space="preserve">Agreed </w:t>
      </w:r>
      <w:r w:rsidRPr="00631914">
        <w:rPr>
          <w:rFonts w:ascii="Century" w:hAnsi="Century" w:cs="Arial"/>
          <w:sz w:val="20"/>
          <w:szCs w:val="20"/>
        </w:rPr>
        <w:t xml:space="preserve">we need </w:t>
      </w:r>
      <w:r w:rsidR="007A1170" w:rsidRPr="00631914">
        <w:rPr>
          <w:rFonts w:ascii="Century" w:hAnsi="Century" w:cs="Arial"/>
          <w:sz w:val="20"/>
          <w:szCs w:val="20"/>
        </w:rPr>
        <w:t xml:space="preserve">to </w:t>
      </w:r>
      <w:proofErr w:type="spellStart"/>
      <w:r w:rsidR="007A1170" w:rsidRPr="00631914">
        <w:rPr>
          <w:rFonts w:ascii="Century" w:hAnsi="Century" w:cs="Arial"/>
          <w:sz w:val="20"/>
          <w:szCs w:val="20"/>
        </w:rPr>
        <w:t>organise</w:t>
      </w:r>
      <w:proofErr w:type="spellEnd"/>
      <w:r w:rsidR="007A1170" w:rsidRPr="00631914">
        <w:rPr>
          <w:rFonts w:ascii="Century" w:hAnsi="Century" w:cs="Arial"/>
          <w:sz w:val="20"/>
          <w:szCs w:val="20"/>
        </w:rPr>
        <w:t xml:space="preserve"> guest speakers</w:t>
      </w:r>
      <w:r w:rsidRPr="00631914">
        <w:rPr>
          <w:rFonts w:ascii="Century" w:hAnsi="Century" w:cs="Arial"/>
          <w:sz w:val="20"/>
          <w:szCs w:val="20"/>
        </w:rPr>
        <w:t xml:space="preserve"> </w:t>
      </w:r>
      <w:r w:rsidR="007A1170" w:rsidRPr="00631914">
        <w:rPr>
          <w:rFonts w:ascii="Century" w:hAnsi="Century" w:cs="Arial"/>
          <w:sz w:val="20"/>
          <w:szCs w:val="20"/>
        </w:rPr>
        <w:t>for 2022. Members are asked to suggest potential speakers (with contact details)</w:t>
      </w:r>
    </w:p>
    <w:p w14:paraId="30A5811F" w14:textId="77777777" w:rsidR="007A1170" w:rsidRPr="00631914" w:rsidRDefault="00C05830" w:rsidP="00C05830">
      <w:pPr>
        <w:pStyle w:val="ListParagraph"/>
        <w:numPr>
          <w:ilvl w:val="0"/>
          <w:numId w:val="12"/>
        </w:numPr>
        <w:rPr>
          <w:rFonts w:ascii="Century" w:hAnsi="Century" w:cs="Arial"/>
          <w:b/>
          <w:bCs/>
          <w:sz w:val="20"/>
          <w:szCs w:val="20"/>
        </w:rPr>
      </w:pPr>
      <w:r w:rsidRPr="00631914">
        <w:rPr>
          <w:rFonts w:ascii="Century" w:hAnsi="Century" w:cs="Arial"/>
          <w:b/>
          <w:bCs/>
          <w:sz w:val="20"/>
          <w:szCs w:val="20"/>
        </w:rPr>
        <w:t>Guild Dinner Friday 26</w:t>
      </w:r>
      <w:r w:rsidRPr="00631914">
        <w:rPr>
          <w:rFonts w:ascii="Century" w:hAnsi="Century" w:cs="Arial"/>
          <w:b/>
          <w:bCs/>
          <w:sz w:val="20"/>
          <w:szCs w:val="20"/>
          <w:vertAlign w:val="superscript"/>
        </w:rPr>
        <w:t>th</w:t>
      </w:r>
      <w:r w:rsidRPr="00631914">
        <w:rPr>
          <w:rFonts w:ascii="Century" w:hAnsi="Century" w:cs="Arial"/>
          <w:b/>
          <w:bCs/>
          <w:sz w:val="20"/>
          <w:szCs w:val="20"/>
        </w:rPr>
        <w:t xml:space="preserve"> November</w:t>
      </w:r>
    </w:p>
    <w:p w14:paraId="2B338367" w14:textId="359A1505" w:rsidR="00C05830" w:rsidRPr="00631914" w:rsidRDefault="007A1170" w:rsidP="009F4E4F">
      <w:pPr>
        <w:pStyle w:val="ListParagraph"/>
        <w:ind w:left="1440"/>
        <w:rPr>
          <w:rFonts w:ascii="Century" w:hAnsi="Century" w:cs="Arial"/>
          <w:sz w:val="20"/>
          <w:szCs w:val="20"/>
        </w:rPr>
      </w:pPr>
      <w:r w:rsidRPr="00631914">
        <w:rPr>
          <w:rFonts w:ascii="Century" w:hAnsi="Century" w:cs="Arial"/>
          <w:sz w:val="20"/>
          <w:szCs w:val="20"/>
        </w:rPr>
        <w:t>This will be at Leigh Park Hotel. The menu will be distributed as soon as it</w:t>
      </w:r>
      <w:r w:rsidR="009F4E4F" w:rsidRPr="00631914">
        <w:rPr>
          <w:rFonts w:ascii="Century" w:hAnsi="Century" w:cs="Arial"/>
          <w:sz w:val="20"/>
          <w:szCs w:val="20"/>
        </w:rPr>
        <w:t xml:space="preserve"> is</w:t>
      </w:r>
      <w:r w:rsidRPr="00631914">
        <w:rPr>
          <w:rFonts w:ascii="Century" w:hAnsi="Century" w:cs="Arial"/>
          <w:sz w:val="20"/>
          <w:szCs w:val="20"/>
        </w:rPr>
        <w:t xml:space="preserve"> available. Robert said that Mary has offered to do the Table Quiz. </w:t>
      </w:r>
      <w:r w:rsidR="00C05830" w:rsidRPr="00631914">
        <w:rPr>
          <w:rFonts w:ascii="Century" w:eastAsia="Times New Roman" w:hAnsi="Century" w:cs="Arial"/>
          <w:color w:val="2A2A2A"/>
          <w:sz w:val="20"/>
          <w:szCs w:val="20"/>
        </w:rPr>
        <w:br/>
      </w:r>
    </w:p>
    <w:p w14:paraId="7244DB75" w14:textId="2C895DD6" w:rsidR="00C05830" w:rsidRPr="00631914" w:rsidRDefault="00C05830" w:rsidP="00C05830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Century" w:eastAsia="Times New Roman" w:hAnsi="Century" w:cs="Arial"/>
          <w:b/>
          <w:sz w:val="20"/>
          <w:szCs w:val="20"/>
        </w:rPr>
      </w:pPr>
      <w:r w:rsidRPr="00631914">
        <w:rPr>
          <w:rFonts w:ascii="Century" w:eastAsia="Times New Roman" w:hAnsi="Century" w:cs="Arial"/>
          <w:b/>
          <w:sz w:val="20"/>
          <w:szCs w:val="20"/>
        </w:rPr>
        <w:t>AOB</w:t>
      </w:r>
    </w:p>
    <w:p w14:paraId="2CE194E3" w14:textId="1EB6398A" w:rsidR="007A1170" w:rsidRPr="00631914" w:rsidRDefault="007A1170" w:rsidP="007A1170">
      <w:pPr>
        <w:shd w:val="clear" w:color="auto" w:fill="FFFFFF"/>
        <w:spacing w:after="0" w:line="240" w:lineRule="auto"/>
        <w:rPr>
          <w:rFonts w:ascii="Century" w:eastAsia="Times New Roman" w:hAnsi="Century" w:cs="Arial"/>
          <w:b/>
          <w:sz w:val="20"/>
          <w:szCs w:val="20"/>
        </w:rPr>
      </w:pPr>
    </w:p>
    <w:p w14:paraId="4FCA1E07" w14:textId="31B94B5D" w:rsidR="007A1170" w:rsidRPr="00631914" w:rsidRDefault="007A1170" w:rsidP="007A1170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Century" w:eastAsia="Times New Roman" w:hAnsi="Century" w:cs="Arial"/>
          <w:bCs/>
          <w:sz w:val="20"/>
          <w:szCs w:val="20"/>
        </w:rPr>
      </w:pPr>
      <w:r w:rsidRPr="00631914">
        <w:rPr>
          <w:rFonts w:ascii="Century" w:eastAsia="Times New Roman" w:hAnsi="Century" w:cs="Arial"/>
          <w:bCs/>
          <w:sz w:val="20"/>
          <w:szCs w:val="20"/>
        </w:rPr>
        <w:t xml:space="preserve">Suggestion that WWFFG should be affiliated to The Graying Society. The committee will </w:t>
      </w:r>
      <w:proofErr w:type="gramStart"/>
      <w:r w:rsidRPr="00631914">
        <w:rPr>
          <w:rFonts w:ascii="Century" w:eastAsia="Times New Roman" w:hAnsi="Century" w:cs="Arial"/>
          <w:bCs/>
          <w:sz w:val="20"/>
          <w:szCs w:val="20"/>
        </w:rPr>
        <w:t>look into</w:t>
      </w:r>
      <w:proofErr w:type="gramEnd"/>
      <w:r w:rsidRPr="00631914">
        <w:rPr>
          <w:rFonts w:ascii="Century" w:eastAsia="Times New Roman" w:hAnsi="Century" w:cs="Arial"/>
          <w:bCs/>
          <w:sz w:val="20"/>
          <w:szCs w:val="20"/>
        </w:rPr>
        <w:t xml:space="preserve"> this</w:t>
      </w:r>
      <w:r w:rsidR="00FE3305" w:rsidRPr="00631914">
        <w:rPr>
          <w:rFonts w:ascii="Century" w:eastAsia="Times New Roman" w:hAnsi="Century" w:cs="Arial"/>
          <w:bCs/>
          <w:sz w:val="20"/>
          <w:szCs w:val="20"/>
        </w:rPr>
        <w:t>.</w:t>
      </w:r>
    </w:p>
    <w:p w14:paraId="647FF7C0" w14:textId="715F9034" w:rsidR="003A0867" w:rsidRPr="00631914" w:rsidRDefault="003A0867" w:rsidP="007A1170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Century" w:eastAsia="Times New Roman" w:hAnsi="Century" w:cs="Arial"/>
          <w:bCs/>
          <w:sz w:val="20"/>
          <w:szCs w:val="20"/>
        </w:rPr>
      </w:pPr>
      <w:r w:rsidRPr="00631914">
        <w:rPr>
          <w:rFonts w:ascii="Century" w:eastAsia="Times New Roman" w:hAnsi="Century" w:cs="Arial"/>
          <w:bCs/>
          <w:sz w:val="20"/>
          <w:szCs w:val="20"/>
        </w:rPr>
        <w:t xml:space="preserve">Photo Competition – please email photos to Roger at </w:t>
      </w:r>
      <w:hyperlink r:id="rId6" w:history="1">
        <w:r w:rsidRPr="00631914">
          <w:rPr>
            <w:rStyle w:val="Hyperlink"/>
            <w:rFonts w:ascii="Century" w:eastAsia="Times New Roman" w:hAnsi="Century" w:cs="Arial"/>
            <w:bCs/>
            <w:sz w:val="20"/>
            <w:szCs w:val="20"/>
          </w:rPr>
          <w:t>rogerhenderson@hotmail.com</w:t>
        </w:r>
      </w:hyperlink>
    </w:p>
    <w:p w14:paraId="6E4C10B0" w14:textId="77777777" w:rsidR="003A0867" w:rsidRPr="00631914" w:rsidRDefault="003A0867" w:rsidP="003A0867">
      <w:pPr>
        <w:shd w:val="clear" w:color="auto" w:fill="FFFFFF"/>
        <w:spacing w:after="0" w:line="240" w:lineRule="auto"/>
        <w:ind w:left="1080"/>
        <w:rPr>
          <w:rFonts w:ascii="Century" w:eastAsia="Times New Roman" w:hAnsi="Century" w:cs="Arial"/>
          <w:bCs/>
          <w:sz w:val="20"/>
          <w:szCs w:val="20"/>
        </w:rPr>
      </w:pPr>
    </w:p>
    <w:p w14:paraId="56A41DED" w14:textId="77777777" w:rsidR="00C05830" w:rsidRPr="00631914" w:rsidRDefault="00C05830" w:rsidP="00C05830">
      <w:pPr>
        <w:shd w:val="clear" w:color="auto" w:fill="FFFFFF"/>
        <w:spacing w:after="0" w:line="240" w:lineRule="auto"/>
        <w:rPr>
          <w:rFonts w:ascii="Century" w:eastAsia="Times New Roman" w:hAnsi="Century" w:cs="Arial"/>
          <w:b/>
          <w:sz w:val="20"/>
          <w:szCs w:val="20"/>
        </w:rPr>
      </w:pPr>
    </w:p>
    <w:p w14:paraId="3C46646E" w14:textId="77777777" w:rsidR="00FE3305" w:rsidRPr="00631914" w:rsidRDefault="00FE3305" w:rsidP="00C05830">
      <w:pPr>
        <w:shd w:val="clear" w:color="auto" w:fill="FFFFFF"/>
        <w:spacing w:after="0" w:line="240" w:lineRule="auto"/>
        <w:rPr>
          <w:rFonts w:ascii="Century" w:eastAsia="Times New Roman" w:hAnsi="Century" w:cs="Arial"/>
          <w:b/>
          <w:sz w:val="20"/>
          <w:szCs w:val="20"/>
        </w:rPr>
      </w:pPr>
    </w:p>
    <w:p w14:paraId="711CE1D7" w14:textId="78FDD0F6" w:rsidR="00C05830" w:rsidRPr="00631914" w:rsidRDefault="00C05830" w:rsidP="00C05830">
      <w:pPr>
        <w:shd w:val="clear" w:color="auto" w:fill="FFFFFF"/>
        <w:spacing w:after="0" w:line="240" w:lineRule="auto"/>
        <w:rPr>
          <w:rFonts w:ascii="Century" w:eastAsia="Times New Roman" w:hAnsi="Century" w:cs="Arial"/>
          <w:b/>
          <w:sz w:val="20"/>
          <w:szCs w:val="20"/>
        </w:rPr>
      </w:pPr>
      <w:r w:rsidRPr="00631914">
        <w:rPr>
          <w:rFonts w:ascii="Century" w:eastAsia="Times New Roman" w:hAnsi="Century" w:cs="Arial"/>
          <w:b/>
          <w:sz w:val="20"/>
          <w:szCs w:val="20"/>
        </w:rPr>
        <w:t>Date of next meeting – Wednesday 8</w:t>
      </w:r>
      <w:r w:rsidRPr="00631914">
        <w:rPr>
          <w:rFonts w:ascii="Century" w:eastAsia="Times New Roman" w:hAnsi="Century" w:cs="Arial"/>
          <w:b/>
          <w:sz w:val="20"/>
          <w:szCs w:val="20"/>
          <w:vertAlign w:val="superscript"/>
        </w:rPr>
        <w:t>th</w:t>
      </w:r>
      <w:r w:rsidRPr="00631914">
        <w:rPr>
          <w:rFonts w:ascii="Century" w:eastAsia="Times New Roman" w:hAnsi="Century" w:cs="Arial"/>
          <w:b/>
          <w:sz w:val="20"/>
          <w:szCs w:val="20"/>
        </w:rPr>
        <w:t xml:space="preserve"> September 7.</w:t>
      </w:r>
      <w:r w:rsidR="00FE3305" w:rsidRPr="00631914">
        <w:rPr>
          <w:rFonts w:ascii="Century" w:eastAsia="Times New Roman" w:hAnsi="Century" w:cs="Arial"/>
          <w:b/>
          <w:sz w:val="20"/>
          <w:szCs w:val="20"/>
        </w:rPr>
        <w:t>0</w:t>
      </w:r>
      <w:r w:rsidRPr="00631914">
        <w:rPr>
          <w:rFonts w:ascii="Century" w:eastAsia="Times New Roman" w:hAnsi="Century" w:cs="Arial"/>
          <w:b/>
          <w:sz w:val="20"/>
          <w:szCs w:val="20"/>
        </w:rPr>
        <w:t xml:space="preserve">0 for </w:t>
      </w:r>
      <w:r w:rsidR="00FE3305" w:rsidRPr="00631914">
        <w:rPr>
          <w:rFonts w:ascii="Century" w:eastAsia="Times New Roman" w:hAnsi="Century" w:cs="Arial"/>
          <w:b/>
          <w:sz w:val="20"/>
          <w:szCs w:val="20"/>
        </w:rPr>
        <w:t>7.30</w:t>
      </w:r>
      <w:r w:rsidRPr="00631914">
        <w:rPr>
          <w:rFonts w:ascii="Century" w:eastAsia="Times New Roman" w:hAnsi="Century" w:cs="Arial"/>
          <w:b/>
          <w:sz w:val="20"/>
          <w:szCs w:val="20"/>
        </w:rPr>
        <w:t>pm start</w:t>
      </w:r>
    </w:p>
    <w:p w14:paraId="7C10DFA6" w14:textId="77777777" w:rsidR="00C05830" w:rsidRPr="00631914" w:rsidRDefault="00C05830" w:rsidP="00C05830">
      <w:pPr>
        <w:shd w:val="clear" w:color="auto" w:fill="FFFFFF"/>
        <w:spacing w:after="0" w:line="240" w:lineRule="auto"/>
        <w:rPr>
          <w:rFonts w:ascii="Century" w:eastAsia="Times New Roman" w:hAnsi="Century" w:cs="Arial"/>
          <w:bCs/>
          <w:iCs/>
          <w:color w:val="2A2A2A"/>
          <w:sz w:val="20"/>
          <w:szCs w:val="20"/>
        </w:rPr>
      </w:pPr>
      <w:r w:rsidRPr="00631914">
        <w:rPr>
          <w:rFonts w:ascii="Century" w:eastAsia="Times New Roman" w:hAnsi="Century" w:cs="Arial"/>
          <w:bCs/>
          <w:sz w:val="20"/>
          <w:szCs w:val="20"/>
        </w:rPr>
        <w:t xml:space="preserve">Venue – The Dudley Room, </w:t>
      </w:r>
      <w:r w:rsidRPr="00631914">
        <w:rPr>
          <w:rFonts w:ascii="Century" w:eastAsia="Times New Roman" w:hAnsi="Century" w:cs="Arial"/>
          <w:bCs/>
          <w:iCs/>
          <w:color w:val="2A2A2A"/>
          <w:sz w:val="20"/>
          <w:szCs w:val="20"/>
        </w:rPr>
        <w:t>Leigh Park Hotel, Leigh Road, Bradford-on-Avon, BA15 2RA</w:t>
      </w:r>
    </w:p>
    <w:p w14:paraId="2E60EEE6" w14:textId="77777777" w:rsidR="00C05830" w:rsidRPr="00631914" w:rsidRDefault="00C05830" w:rsidP="00C05830">
      <w:pPr>
        <w:shd w:val="clear" w:color="auto" w:fill="FFFFFF"/>
        <w:spacing w:after="0" w:line="240" w:lineRule="auto"/>
        <w:rPr>
          <w:rFonts w:ascii="Century" w:eastAsia="Times New Roman" w:hAnsi="Century" w:cs="Arial"/>
          <w:b/>
          <w:sz w:val="20"/>
          <w:szCs w:val="20"/>
        </w:rPr>
      </w:pPr>
    </w:p>
    <w:p w14:paraId="57B9B051" w14:textId="77777777" w:rsidR="00C05830" w:rsidRPr="00631914" w:rsidRDefault="00C05830" w:rsidP="00C05830">
      <w:pPr>
        <w:spacing w:after="0"/>
        <w:rPr>
          <w:rFonts w:ascii="Century" w:hAnsi="Century" w:cs="Arial"/>
          <w:b/>
          <w:sz w:val="20"/>
          <w:szCs w:val="20"/>
        </w:rPr>
      </w:pPr>
    </w:p>
    <w:p w14:paraId="09ADE733" w14:textId="77777777" w:rsidR="00C05830" w:rsidRPr="00631914" w:rsidRDefault="00C05830" w:rsidP="00C05830">
      <w:pPr>
        <w:spacing w:after="0"/>
        <w:rPr>
          <w:rFonts w:ascii="Century" w:hAnsi="Century" w:cs="Arial"/>
          <w:b/>
          <w:sz w:val="20"/>
          <w:szCs w:val="20"/>
        </w:rPr>
      </w:pPr>
    </w:p>
    <w:p w14:paraId="492D241E" w14:textId="77777777" w:rsidR="00541653" w:rsidRPr="00631914" w:rsidRDefault="00541653" w:rsidP="00341A3C">
      <w:pPr>
        <w:shd w:val="clear" w:color="auto" w:fill="FFFFFF"/>
        <w:spacing w:after="0" w:line="240" w:lineRule="auto"/>
        <w:rPr>
          <w:rFonts w:ascii="Century" w:eastAsia="Times New Roman" w:hAnsi="Century" w:cs="Tahoma"/>
          <w:b/>
          <w:bCs/>
          <w:color w:val="2A2A2A"/>
          <w:sz w:val="20"/>
          <w:szCs w:val="20"/>
        </w:rPr>
      </w:pPr>
    </w:p>
    <w:p w14:paraId="63CF7281" w14:textId="77777777" w:rsidR="00BF2635" w:rsidRPr="00631914" w:rsidRDefault="00BF2635" w:rsidP="00341A3C">
      <w:pPr>
        <w:shd w:val="clear" w:color="auto" w:fill="FFFFFF"/>
        <w:spacing w:after="0" w:line="240" w:lineRule="auto"/>
        <w:rPr>
          <w:rFonts w:ascii="Century" w:eastAsia="Times New Roman" w:hAnsi="Century" w:cs="Tahoma"/>
          <w:b/>
          <w:bCs/>
          <w:color w:val="2A2A2A"/>
          <w:sz w:val="20"/>
          <w:szCs w:val="20"/>
        </w:rPr>
      </w:pPr>
    </w:p>
    <w:sectPr w:rsidR="00BF2635" w:rsidRPr="00631914" w:rsidSect="00101A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52C7"/>
    <w:multiLevelType w:val="hybridMultilevel"/>
    <w:tmpl w:val="9D928D76"/>
    <w:lvl w:ilvl="0" w:tplc="48A0B796">
      <w:numFmt w:val="bullet"/>
      <w:lvlText w:val="-"/>
      <w:lvlJc w:val="left"/>
      <w:pPr>
        <w:ind w:left="3240" w:hanging="360"/>
      </w:pPr>
      <w:rPr>
        <w:rFonts w:ascii="Century" w:eastAsiaTheme="minorHAnsi" w:hAnsi="Centur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5F87DF2"/>
    <w:multiLevelType w:val="hybridMultilevel"/>
    <w:tmpl w:val="FDBCDE5E"/>
    <w:lvl w:ilvl="0" w:tplc="67E4296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15105"/>
    <w:multiLevelType w:val="hybridMultilevel"/>
    <w:tmpl w:val="4C88630A"/>
    <w:lvl w:ilvl="0" w:tplc="6C5A28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36212"/>
    <w:multiLevelType w:val="hybridMultilevel"/>
    <w:tmpl w:val="414A39CE"/>
    <w:lvl w:ilvl="0" w:tplc="15D855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E598A"/>
    <w:multiLevelType w:val="hybridMultilevel"/>
    <w:tmpl w:val="58E83A96"/>
    <w:lvl w:ilvl="0" w:tplc="73B69D9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627FE"/>
    <w:multiLevelType w:val="hybridMultilevel"/>
    <w:tmpl w:val="3816F4DC"/>
    <w:lvl w:ilvl="0" w:tplc="F13C45B8">
      <w:numFmt w:val="bullet"/>
      <w:lvlText w:val="-"/>
      <w:lvlJc w:val="left"/>
      <w:pPr>
        <w:ind w:left="3240" w:hanging="360"/>
      </w:pPr>
      <w:rPr>
        <w:rFonts w:ascii="Century" w:eastAsiaTheme="minorHAnsi" w:hAnsi="Century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4F035A9F"/>
    <w:multiLevelType w:val="hybridMultilevel"/>
    <w:tmpl w:val="5C3E28D4"/>
    <w:lvl w:ilvl="0" w:tplc="4D0C12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4640A"/>
    <w:multiLevelType w:val="hybridMultilevel"/>
    <w:tmpl w:val="AE5EC9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F0D32"/>
    <w:multiLevelType w:val="hybridMultilevel"/>
    <w:tmpl w:val="47EC8964"/>
    <w:lvl w:ilvl="0" w:tplc="A6CC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D1E88"/>
    <w:multiLevelType w:val="hybridMultilevel"/>
    <w:tmpl w:val="900CA716"/>
    <w:lvl w:ilvl="0" w:tplc="618C8CA4">
      <w:start w:val="1"/>
      <w:numFmt w:val="lowerLetter"/>
      <w:lvlText w:val="%1)"/>
      <w:lvlJc w:val="left"/>
      <w:pPr>
        <w:ind w:left="2520" w:hanging="360"/>
      </w:pPr>
      <w:rPr>
        <w:rFonts w:ascii="Tahoma" w:eastAsia="Times New Roman" w:hAnsi="Tahoma" w:cs="Tahom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D438F2"/>
    <w:multiLevelType w:val="hybridMultilevel"/>
    <w:tmpl w:val="494EC3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81C86"/>
    <w:multiLevelType w:val="hybridMultilevel"/>
    <w:tmpl w:val="092C2A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60009"/>
    <w:multiLevelType w:val="hybridMultilevel"/>
    <w:tmpl w:val="A0289ADC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12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A3C"/>
    <w:rsid w:val="00001002"/>
    <w:rsid w:val="0000422D"/>
    <w:rsid w:val="00007A70"/>
    <w:rsid w:val="00030013"/>
    <w:rsid w:val="000436C9"/>
    <w:rsid w:val="0009463F"/>
    <w:rsid w:val="000A1841"/>
    <w:rsid w:val="000A1BC9"/>
    <w:rsid w:val="00101A72"/>
    <w:rsid w:val="001103E5"/>
    <w:rsid w:val="0012099B"/>
    <w:rsid w:val="00143989"/>
    <w:rsid w:val="00182727"/>
    <w:rsid w:val="00185BBB"/>
    <w:rsid w:val="001A0625"/>
    <w:rsid w:val="001A0BF0"/>
    <w:rsid w:val="001A1D3A"/>
    <w:rsid w:val="001B331C"/>
    <w:rsid w:val="001C029E"/>
    <w:rsid w:val="0020499C"/>
    <w:rsid w:val="00211353"/>
    <w:rsid w:val="00255B5F"/>
    <w:rsid w:val="00271AFF"/>
    <w:rsid w:val="00271BC3"/>
    <w:rsid w:val="00272294"/>
    <w:rsid w:val="002843A1"/>
    <w:rsid w:val="00327666"/>
    <w:rsid w:val="00341A3C"/>
    <w:rsid w:val="003A0867"/>
    <w:rsid w:val="003C5953"/>
    <w:rsid w:val="003D7E00"/>
    <w:rsid w:val="003F59AD"/>
    <w:rsid w:val="0040146F"/>
    <w:rsid w:val="00403C56"/>
    <w:rsid w:val="00403D90"/>
    <w:rsid w:val="0041090D"/>
    <w:rsid w:val="00414904"/>
    <w:rsid w:val="00415F0E"/>
    <w:rsid w:val="00451C87"/>
    <w:rsid w:val="00482198"/>
    <w:rsid w:val="004C6EAA"/>
    <w:rsid w:val="0051287A"/>
    <w:rsid w:val="00516FB3"/>
    <w:rsid w:val="00541653"/>
    <w:rsid w:val="005517FA"/>
    <w:rsid w:val="00562C10"/>
    <w:rsid w:val="00564D0E"/>
    <w:rsid w:val="005758C7"/>
    <w:rsid w:val="005B6B45"/>
    <w:rsid w:val="00622760"/>
    <w:rsid w:val="00631914"/>
    <w:rsid w:val="00631953"/>
    <w:rsid w:val="006375E6"/>
    <w:rsid w:val="00647CFB"/>
    <w:rsid w:val="006531CE"/>
    <w:rsid w:val="00656CC2"/>
    <w:rsid w:val="00683E6A"/>
    <w:rsid w:val="006C6856"/>
    <w:rsid w:val="006D6F7B"/>
    <w:rsid w:val="00700658"/>
    <w:rsid w:val="007644B3"/>
    <w:rsid w:val="007A1170"/>
    <w:rsid w:val="00835778"/>
    <w:rsid w:val="00840B4A"/>
    <w:rsid w:val="008437BA"/>
    <w:rsid w:val="008676CA"/>
    <w:rsid w:val="00885B79"/>
    <w:rsid w:val="0089362A"/>
    <w:rsid w:val="008A2659"/>
    <w:rsid w:val="008B78B0"/>
    <w:rsid w:val="00946B24"/>
    <w:rsid w:val="00950531"/>
    <w:rsid w:val="009B5DF1"/>
    <w:rsid w:val="009D3E96"/>
    <w:rsid w:val="009D4904"/>
    <w:rsid w:val="009F0986"/>
    <w:rsid w:val="009F4E4F"/>
    <w:rsid w:val="00A44186"/>
    <w:rsid w:val="00AD5D4C"/>
    <w:rsid w:val="00AF4977"/>
    <w:rsid w:val="00B143DF"/>
    <w:rsid w:val="00B2086B"/>
    <w:rsid w:val="00B21D07"/>
    <w:rsid w:val="00B34E98"/>
    <w:rsid w:val="00B45EE9"/>
    <w:rsid w:val="00B55223"/>
    <w:rsid w:val="00B7315F"/>
    <w:rsid w:val="00BA2582"/>
    <w:rsid w:val="00BF0A39"/>
    <w:rsid w:val="00BF2635"/>
    <w:rsid w:val="00C05830"/>
    <w:rsid w:val="00C17927"/>
    <w:rsid w:val="00C2775E"/>
    <w:rsid w:val="00C73F44"/>
    <w:rsid w:val="00C764E9"/>
    <w:rsid w:val="00C83709"/>
    <w:rsid w:val="00C83F40"/>
    <w:rsid w:val="00C85258"/>
    <w:rsid w:val="00C85F05"/>
    <w:rsid w:val="00C97D76"/>
    <w:rsid w:val="00CB4E02"/>
    <w:rsid w:val="00CD75BC"/>
    <w:rsid w:val="00CF11D2"/>
    <w:rsid w:val="00CF6C56"/>
    <w:rsid w:val="00D06111"/>
    <w:rsid w:val="00D33C2B"/>
    <w:rsid w:val="00D6262A"/>
    <w:rsid w:val="00D84166"/>
    <w:rsid w:val="00D94831"/>
    <w:rsid w:val="00DD71EE"/>
    <w:rsid w:val="00DE2E65"/>
    <w:rsid w:val="00DF2A84"/>
    <w:rsid w:val="00DF3ABD"/>
    <w:rsid w:val="00E12F72"/>
    <w:rsid w:val="00E37F9B"/>
    <w:rsid w:val="00E5478E"/>
    <w:rsid w:val="00E73F36"/>
    <w:rsid w:val="00E8278F"/>
    <w:rsid w:val="00E975A8"/>
    <w:rsid w:val="00EA2065"/>
    <w:rsid w:val="00ED27FF"/>
    <w:rsid w:val="00EE3500"/>
    <w:rsid w:val="00F24EEB"/>
    <w:rsid w:val="00F32DBE"/>
    <w:rsid w:val="00F74A8E"/>
    <w:rsid w:val="00F9076F"/>
    <w:rsid w:val="00F916EF"/>
    <w:rsid w:val="00F97420"/>
    <w:rsid w:val="00FD43B1"/>
    <w:rsid w:val="00FE3305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DAE6"/>
  <w15:docId w15:val="{A8932D36-DE00-4175-AE69-C6A0C13D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341A3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1A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08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gerhenderson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A5A8-44A0-4793-8BF1-FEC5B34D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roger2</dc:creator>
  <cp:keywords/>
  <dc:description/>
  <cp:lastModifiedBy>roger henderson</cp:lastModifiedBy>
  <cp:revision>78</cp:revision>
  <dcterms:created xsi:type="dcterms:W3CDTF">2013-02-18T19:57:00Z</dcterms:created>
  <dcterms:modified xsi:type="dcterms:W3CDTF">2021-08-29T17:12:00Z</dcterms:modified>
</cp:coreProperties>
</file>